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053" w:rsidRDefault="000B3053" w:rsidP="000B3053">
      <w:pPr>
        <w:pStyle w:val="Default"/>
        <w:ind w:firstLine="284"/>
        <w:jc w:val="center"/>
        <w:rPr>
          <w:b/>
          <w:bCs/>
          <w:sz w:val="28"/>
          <w:szCs w:val="28"/>
        </w:rPr>
      </w:pPr>
      <w:r>
        <w:rPr>
          <w:b/>
          <w:bCs/>
          <w:sz w:val="28"/>
          <w:szCs w:val="28"/>
        </w:rPr>
        <w:t>ПАМЯТКА</w:t>
      </w:r>
    </w:p>
    <w:p w:rsidR="000B3053" w:rsidRDefault="000B3053" w:rsidP="000B3053">
      <w:pPr>
        <w:pStyle w:val="Default"/>
        <w:ind w:firstLine="284"/>
        <w:jc w:val="center"/>
        <w:rPr>
          <w:b/>
          <w:bCs/>
          <w:sz w:val="28"/>
          <w:szCs w:val="28"/>
        </w:rPr>
      </w:pPr>
      <w:r w:rsidRPr="00154A9A">
        <w:rPr>
          <w:b/>
          <w:bCs/>
          <w:sz w:val="28"/>
          <w:szCs w:val="28"/>
        </w:rPr>
        <w:t>КАК ВЕСТИ СЕБЯ В ЭКСТРЕМАЛЬНЫХ СИТУАЦИЯХ</w:t>
      </w:r>
    </w:p>
    <w:p w:rsidR="000B3053" w:rsidRPr="00154A9A" w:rsidRDefault="000B3053" w:rsidP="000B3053">
      <w:pPr>
        <w:pStyle w:val="Default"/>
        <w:ind w:firstLine="284"/>
        <w:jc w:val="center"/>
        <w:rPr>
          <w:sz w:val="28"/>
          <w:szCs w:val="28"/>
        </w:rPr>
      </w:pPr>
    </w:p>
    <w:p w:rsidR="000B3053" w:rsidRDefault="000B3053" w:rsidP="000B3053">
      <w:pPr>
        <w:pStyle w:val="Default"/>
        <w:ind w:firstLine="284"/>
        <w:jc w:val="both"/>
        <w:rPr>
          <w:b/>
          <w:bCs/>
          <w:sz w:val="28"/>
          <w:szCs w:val="28"/>
        </w:rPr>
      </w:pPr>
      <w:r w:rsidRPr="00154A9A">
        <w:rPr>
          <w:b/>
          <w:bCs/>
          <w:sz w:val="28"/>
          <w:szCs w:val="28"/>
        </w:rPr>
        <w:t>Стрельба в помещении</w:t>
      </w:r>
      <w:r>
        <w:rPr>
          <w:b/>
          <w:bCs/>
          <w:sz w:val="28"/>
          <w:szCs w:val="28"/>
        </w:rPr>
        <w:t>:</w:t>
      </w:r>
      <w:r w:rsidRPr="00154A9A">
        <w:rPr>
          <w:b/>
          <w:bCs/>
          <w:sz w:val="28"/>
          <w:szCs w:val="28"/>
        </w:rPr>
        <w:t xml:space="preserve"> </w:t>
      </w:r>
    </w:p>
    <w:p w:rsidR="000B3053" w:rsidRPr="00154A9A" w:rsidRDefault="000B3053" w:rsidP="000B3053">
      <w:pPr>
        <w:pStyle w:val="Default"/>
        <w:ind w:firstLine="284"/>
        <w:jc w:val="both"/>
        <w:rPr>
          <w:sz w:val="28"/>
          <w:szCs w:val="28"/>
        </w:rPr>
      </w:pPr>
    </w:p>
    <w:p w:rsidR="000B3053" w:rsidRPr="00154A9A" w:rsidRDefault="000B3053" w:rsidP="000B3053">
      <w:pPr>
        <w:pStyle w:val="Default"/>
        <w:ind w:firstLine="284"/>
        <w:jc w:val="both"/>
        <w:rPr>
          <w:sz w:val="28"/>
          <w:szCs w:val="28"/>
        </w:rPr>
      </w:pPr>
      <w:r>
        <w:rPr>
          <w:sz w:val="28"/>
          <w:szCs w:val="28"/>
        </w:rPr>
        <w:t>- Падайте на пол, прикрыва</w:t>
      </w:r>
      <w:r w:rsidRPr="00154A9A">
        <w:rPr>
          <w:sz w:val="28"/>
          <w:szCs w:val="28"/>
        </w:rPr>
        <w:t xml:space="preserve">йте голову руками. </w:t>
      </w:r>
    </w:p>
    <w:p w:rsidR="000B3053" w:rsidRDefault="000B3053" w:rsidP="000B3053">
      <w:pPr>
        <w:pStyle w:val="Default"/>
        <w:ind w:firstLine="284"/>
        <w:jc w:val="both"/>
        <w:rPr>
          <w:sz w:val="28"/>
          <w:szCs w:val="28"/>
        </w:rPr>
      </w:pPr>
      <w:r w:rsidRPr="00154A9A">
        <w:rPr>
          <w:sz w:val="28"/>
          <w:szCs w:val="28"/>
        </w:rPr>
        <w:t>- Постарайтесь спрятаться за крепкими предметами. Например, опрокиньте стол и прикройтесь его столешницей. Не высовывайтесь до окончания стрельбы.</w:t>
      </w:r>
    </w:p>
    <w:p w:rsidR="000B3053" w:rsidRPr="00154A9A" w:rsidRDefault="000B3053" w:rsidP="000B3053">
      <w:pPr>
        <w:pStyle w:val="Default"/>
        <w:ind w:firstLine="284"/>
        <w:jc w:val="both"/>
        <w:rPr>
          <w:sz w:val="28"/>
          <w:szCs w:val="28"/>
        </w:rPr>
      </w:pPr>
      <w:r w:rsidRPr="00154A9A">
        <w:rPr>
          <w:sz w:val="28"/>
          <w:szCs w:val="28"/>
        </w:rPr>
        <w:t xml:space="preserve"> </w:t>
      </w:r>
    </w:p>
    <w:p w:rsidR="000B3053" w:rsidRDefault="000B3053" w:rsidP="000B3053">
      <w:pPr>
        <w:pStyle w:val="Default"/>
        <w:ind w:firstLine="284"/>
        <w:jc w:val="both"/>
        <w:rPr>
          <w:b/>
          <w:bCs/>
          <w:sz w:val="28"/>
          <w:szCs w:val="28"/>
        </w:rPr>
      </w:pPr>
      <w:r w:rsidRPr="00154A9A">
        <w:rPr>
          <w:b/>
          <w:bCs/>
          <w:sz w:val="28"/>
          <w:szCs w:val="28"/>
        </w:rPr>
        <w:t>Взрыв на улице</w:t>
      </w:r>
      <w:r>
        <w:rPr>
          <w:b/>
          <w:bCs/>
          <w:sz w:val="28"/>
          <w:szCs w:val="28"/>
        </w:rPr>
        <w:t>:</w:t>
      </w:r>
      <w:r w:rsidRPr="00154A9A">
        <w:rPr>
          <w:b/>
          <w:bCs/>
          <w:sz w:val="28"/>
          <w:szCs w:val="28"/>
        </w:rPr>
        <w:t xml:space="preserve"> </w:t>
      </w:r>
    </w:p>
    <w:p w:rsidR="000B3053" w:rsidRPr="00154A9A" w:rsidRDefault="000B3053" w:rsidP="000B3053">
      <w:pPr>
        <w:pStyle w:val="Default"/>
        <w:ind w:firstLine="284"/>
        <w:jc w:val="both"/>
        <w:rPr>
          <w:sz w:val="28"/>
          <w:szCs w:val="28"/>
        </w:rPr>
      </w:pPr>
    </w:p>
    <w:p w:rsidR="000B3053" w:rsidRPr="00154A9A" w:rsidRDefault="000B3053" w:rsidP="000B3053">
      <w:pPr>
        <w:pStyle w:val="Default"/>
        <w:ind w:firstLine="284"/>
        <w:jc w:val="both"/>
        <w:rPr>
          <w:sz w:val="28"/>
          <w:szCs w:val="28"/>
        </w:rPr>
      </w:pPr>
      <w:r w:rsidRPr="00154A9A">
        <w:rPr>
          <w:sz w:val="28"/>
          <w:szCs w:val="28"/>
        </w:rPr>
        <w:t xml:space="preserve">- Услышав разрыв, нужно упасть на землю, прикрыв голову руками. Наиболее тяжелые повреждения получают люди, находящиеся в момент прихода ударной волны </w:t>
      </w:r>
      <w:r w:rsidRPr="00154A9A">
        <w:rPr>
          <w:b/>
          <w:bCs/>
          <w:sz w:val="28"/>
          <w:szCs w:val="28"/>
        </w:rPr>
        <w:t xml:space="preserve">вне укрытий в положении стоя. </w:t>
      </w:r>
      <w:r w:rsidRPr="00154A9A">
        <w:rPr>
          <w:sz w:val="28"/>
          <w:szCs w:val="28"/>
        </w:rPr>
        <w:t xml:space="preserve">Косвенное воздействие ударной волны заключается в поражении людей летящими обломками зданий, камнями, битым стеклом и другими предметами. </w:t>
      </w:r>
    </w:p>
    <w:p w:rsidR="000B3053" w:rsidRPr="00154A9A" w:rsidRDefault="000B3053" w:rsidP="000B3053">
      <w:pPr>
        <w:pStyle w:val="Default"/>
        <w:ind w:firstLine="284"/>
        <w:jc w:val="both"/>
        <w:rPr>
          <w:sz w:val="28"/>
          <w:szCs w:val="28"/>
        </w:rPr>
      </w:pPr>
      <w:r>
        <w:rPr>
          <w:sz w:val="28"/>
          <w:szCs w:val="28"/>
        </w:rPr>
        <w:t>- Если рядом есть пострадавшие,</w:t>
      </w:r>
      <w:r w:rsidRPr="00154A9A">
        <w:rPr>
          <w:sz w:val="28"/>
          <w:szCs w:val="28"/>
        </w:rPr>
        <w:t xml:space="preserve"> окажите первую помощь. Остановить кровотечение можно, перетянув ремнем или чем-то другим, похожим на жгут, выше места ранения. Делайте это быстро. Кровожадность террористов не имеет пределов. Они нередко проводили второй подрыв именно в момент, когда уцелевшие после первого взрыва граждане пытались помочь пострадавшим. Не старайтесь поднимать с земли раненого, если видно, что у него повреждены части тела. </w:t>
      </w:r>
    </w:p>
    <w:p w:rsidR="000B3053" w:rsidRPr="00154A9A" w:rsidRDefault="000B3053" w:rsidP="000B3053">
      <w:pPr>
        <w:pStyle w:val="Default"/>
        <w:ind w:firstLine="284"/>
        <w:jc w:val="both"/>
        <w:rPr>
          <w:sz w:val="28"/>
          <w:szCs w:val="28"/>
        </w:rPr>
      </w:pPr>
      <w:r w:rsidRPr="00154A9A">
        <w:rPr>
          <w:sz w:val="28"/>
          <w:szCs w:val="28"/>
        </w:rPr>
        <w:t xml:space="preserve">- Если </w:t>
      </w:r>
      <w:r>
        <w:rPr>
          <w:sz w:val="28"/>
          <w:szCs w:val="28"/>
        </w:rPr>
        <w:t xml:space="preserve">есть мобильный телефон, </w:t>
      </w:r>
      <w:r w:rsidRPr="00154A9A">
        <w:rPr>
          <w:sz w:val="28"/>
          <w:szCs w:val="28"/>
        </w:rPr>
        <w:t xml:space="preserve"> вызовите спасателей и позвоните своим близким, чтобы они не волновались. </w:t>
      </w:r>
    </w:p>
    <w:p w:rsidR="000B3053" w:rsidRPr="00154A9A" w:rsidRDefault="000B3053" w:rsidP="000B3053">
      <w:pPr>
        <w:pStyle w:val="Default"/>
        <w:ind w:firstLine="284"/>
        <w:jc w:val="both"/>
        <w:rPr>
          <w:sz w:val="28"/>
          <w:szCs w:val="28"/>
        </w:rPr>
      </w:pPr>
    </w:p>
    <w:p w:rsidR="000B3053" w:rsidRDefault="000B3053" w:rsidP="000B3053">
      <w:pPr>
        <w:pStyle w:val="Default"/>
        <w:ind w:firstLine="567"/>
        <w:jc w:val="both"/>
        <w:rPr>
          <w:b/>
          <w:bCs/>
          <w:sz w:val="28"/>
          <w:szCs w:val="28"/>
        </w:rPr>
      </w:pPr>
      <w:r w:rsidRPr="00154A9A">
        <w:rPr>
          <w:b/>
          <w:bCs/>
          <w:sz w:val="28"/>
          <w:szCs w:val="28"/>
        </w:rPr>
        <w:t>Взрыв в помещении</w:t>
      </w:r>
      <w:r>
        <w:rPr>
          <w:b/>
          <w:bCs/>
          <w:sz w:val="28"/>
          <w:szCs w:val="28"/>
        </w:rPr>
        <w:t>:</w:t>
      </w:r>
    </w:p>
    <w:p w:rsidR="000B3053" w:rsidRPr="00154A9A" w:rsidRDefault="000B3053" w:rsidP="000B3053">
      <w:pPr>
        <w:pStyle w:val="Default"/>
        <w:ind w:firstLine="567"/>
        <w:jc w:val="both"/>
        <w:rPr>
          <w:sz w:val="28"/>
          <w:szCs w:val="28"/>
        </w:rPr>
      </w:pPr>
      <w:r w:rsidRPr="00154A9A">
        <w:rPr>
          <w:b/>
          <w:bCs/>
          <w:sz w:val="28"/>
          <w:szCs w:val="28"/>
        </w:rPr>
        <w:t xml:space="preserve"> </w:t>
      </w:r>
    </w:p>
    <w:p w:rsidR="000B3053" w:rsidRPr="00154A9A" w:rsidRDefault="000B3053" w:rsidP="000B3053">
      <w:pPr>
        <w:pStyle w:val="Default"/>
        <w:ind w:firstLine="567"/>
        <w:jc w:val="both"/>
        <w:rPr>
          <w:sz w:val="28"/>
          <w:szCs w:val="28"/>
        </w:rPr>
      </w:pPr>
      <w:r w:rsidRPr="00154A9A">
        <w:rPr>
          <w:sz w:val="28"/>
          <w:szCs w:val="28"/>
        </w:rPr>
        <w:t xml:space="preserve">- Старайтесь укрыться в том месте, где стены помещения могут быть более надежны. </w:t>
      </w:r>
    </w:p>
    <w:p w:rsidR="000B3053" w:rsidRPr="00154A9A" w:rsidRDefault="000B3053" w:rsidP="000B3053">
      <w:pPr>
        <w:pStyle w:val="Default"/>
        <w:ind w:firstLine="567"/>
        <w:jc w:val="both"/>
        <w:rPr>
          <w:sz w:val="28"/>
          <w:szCs w:val="28"/>
        </w:rPr>
      </w:pPr>
      <w:r w:rsidRPr="00154A9A">
        <w:rPr>
          <w:sz w:val="28"/>
          <w:szCs w:val="28"/>
        </w:rPr>
        <w:t>- Не прячьтесь вблизи окон или других стеклянных предме</w:t>
      </w:r>
      <w:r>
        <w:rPr>
          <w:sz w:val="28"/>
          <w:szCs w:val="28"/>
        </w:rPr>
        <w:t>тов:</w:t>
      </w:r>
      <w:r w:rsidRPr="00154A9A">
        <w:rPr>
          <w:sz w:val="28"/>
          <w:szCs w:val="28"/>
        </w:rPr>
        <w:t xml:space="preserve"> вас может ранить осколками. </w:t>
      </w:r>
    </w:p>
    <w:p w:rsidR="000B3053" w:rsidRPr="00154A9A" w:rsidRDefault="000B3053" w:rsidP="000B3053">
      <w:pPr>
        <w:pStyle w:val="Default"/>
        <w:ind w:firstLine="567"/>
        <w:jc w:val="both"/>
        <w:rPr>
          <w:sz w:val="28"/>
          <w:szCs w:val="28"/>
        </w:rPr>
      </w:pPr>
      <w:r w:rsidRPr="00154A9A">
        <w:rPr>
          <w:sz w:val="28"/>
          <w:szCs w:val="28"/>
        </w:rPr>
        <w:t xml:space="preserve">- Если вас завалило упавшей перегородкой, мебелью, постарайтесь сами помочь себе и тем, кто придет на помощь: </w:t>
      </w:r>
      <w:r w:rsidRPr="00154A9A">
        <w:rPr>
          <w:b/>
          <w:bCs/>
          <w:sz w:val="28"/>
          <w:szCs w:val="28"/>
        </w:rPr>
        <w:t xml:space="preserve">подавайте сигналы </w:t>
      </w:r>
      <w:r w:rsidRPr="00154A9A">
        <w:rPr>
          <w:sz w:val="28"/>
          <w:szCs w:val="28"/>
        </w:rPr>
        <w:t xml:space="preserve">(стучите по металлическим предметам, перекрытиям, перемещайте влево-вправо любой металлический предмет (кольцо, ключи и т.п.) для обнаружения вас металлолокатором), чтобы вас услышали и обнаружили. Старайтесь делать это при остановке работы спасательного оборудования («минуты тишины»). Если вы получили травмы, постарайтесь оказать себе посильную помощь, устройтесь </w:t>
      </w:r>
      <w:proofErr w:type="gramStart"/>
      <w:r w:rsidRPr="00154A9A">
        <w:rPr>
          <w:sz w:val="28"/>
          <w:szCs w:val="28"/>
        </w:rPr>
        <w:t>поудобней</w:t>
      </w:r>
      <w:proofErr w:type="gramEnd"/>
      <w:r w:rsidRPr="00154A9A">
        <w:rPr>
          <w:sz w:val="28"/>
          <w:szCs w:val="28"/>
        </w:rPr>
        <w:t xml:space="preserve">, уберите от себя острые, твердые и колющие предметы, успокойтесь. Если тяжелым предметом придавило руку, ногу или другую часть тела, постарайтесь массировать ее для поддержания циркуляции крови. Укрепите завал, постарайтесь установить подпорки под конструкцию над собой. Если есть возможность, постарайтесь найти и надеть </w:t>
      </w:r>
      <w:r w:rsidRPr="00154A9A">
        <w:rPr>
          <w:sz w:val="28"/>
          <w:szCs w:val="28"/>
        </w:rPr>
        <w:lastRenderedPageBreak/>
        <w:t>теплые вещи. Не зажигайте спички, свечи, берегите кислород. Продвигайтесь осторожно, стараясь не вызывать нового обвала, ориентируйтесь по движению воздуха, поступающего снару</w:t>
      </w:r>
      <w:r>
        <w:rPr>
          <w:sz w:val="28"/>
          <w:szCs w:val="28"/>
        </w:rPr>
        <w:t xml:space="preserve">жи. Если у вас есть возможность </w:t>
      </w:r>
      <w:r w:rsidRPr="00154A9A">
        <w:rPr>
          <w:sz w:val="28"/>
          <w:szCs w:val="28"/>
        </w:rPr>
        <w:t xml:space="preserve"> с помощью подручных предметов (доски, кирпича и т.п.)</w:t>
      </w:r>
      <w:r>
        <w:rPr>
          <w:sz w:val="28"/>
          <w:szCs w:val="28"/>
        </w:rPr>
        <w:t>,</w:t>
      </w:r>
      <w:r w:rsidRPr="00154A9A">
        <w:rPr>
          <w:sz w:val="28"/>
          <w:szCs w:val="28"/>
        </w:rPr>
        <w:t xml:space="preserve"> укрепите потолок от обрушения и дожидайтесь помощи. При сильной жажде положите в рот небольшой гладкий камушек или обрывок носового платка и сосите его, дыша носом. </w:t>
      </w:r>
    </w:p>
    <w:p w:rsidR="000B3053" w:rsidRPr="00154A9A" w:rsidRDefault="000B3053" w:rsidP="000B3053">
      <w:pPr>
        <w:pStyle w:val="Default"/>
        <w:ind w:firstLine="567"/>
        <w:jc w:val="both"/>
        <w:rPr>
          <w:sz w:val="28"/>
          <w:szCs w:val="28"/>
        </w:rPr>
      </w:pPr>
    </w:p>
    <w:p w:rsidR="000B3053" w:rsidRPr="00154A9A" w:rsidRDefault="000B3053" w:rsidP="000B3053">
      <w:pPr>
        <w:pStyle w:val="Default"/>
        <w:ind w:firstLine="567"/>
        <w:jc w:val="both"/>
        <w:rPr>
          <w:sz w:val="28"/>
          <w:szCs w:val="28"/>
        </w:rPr>
      </w:pPr>
      <w:r w:rsidRPr="00154A9A">
        <w:rPr>
          <w:b/>
          <w:bCs/>
          <w:sz w:val="28"/>
          <w:szCs w:val="28"/>
        </w:rPr>
        <w:t>Если вам стало известно о готовящемся или совершенном преступлении, неме</w:t>
      </w:r>
      <w:r>
        <w:rPr>
          <w:b/>
          <w:bCs/>
          <w:sz w:val="28"/>
          <w:szCs w:val="28"/>
        </w:rPr>
        <w:t>дленно сообщите об этом в</w:t>
      </w:r>
      <w:r w:rsidRPr="00154A9A">
        <w:rPr>
          <w:b/>
          <w:bCs/>
          <w:sz w:val="28"/>
          <w:szCs w:val="28"/>
        </w:rPr>
        <w:t xml:space="preserve"> ОВД по следующим телефонам: </w:t>
      </w:r>
    </w:p>
    <w:p w:rsidR="000B3053" w:rsidRDefault="000B3053" w:rsidP="000B3053">
      <w:pPr>
        <w:pStyle w:val="Default"/>
        <w:ind w:firstLine="567"/>
        <w:jc w:val="center"/>
        <w:rPr>
          <w:sz w:val="28"/>
          <w:szCs w:val="28"/>
        </w:rPr>
      </w:pPr>
    </w:p>
    <w:tbl>
      <w:tblPr>
        <w:tblW w:w="9855" w:type="dxa"/>
        <w:tblLayout w:type="fixed"/>
        <w:tblLook w:val="00A0" w:firstRow="1" w:lastRow="0" w:firstColumn="1" w:lastColumn="0" w:noHBand="0" w:noVBand="0"/>
      </w:tblPr>
      <w:tblGrid>
        <w:gridCol w:w="5494"/>
        <w:gridCol w:w="4361"/>
      </w:tblGrid>
      <w:tr w:rsidR="000B3053" w:rsidTr="001C523C">
        <w:tc>
          <w:tcPr>
            <w:tcW w:w="5495" w:type="dxa"/>
            <w:vAlign w:val="center"/>
            <w:hideMark/>
          </w:tcPr>
          <w:p w:rsidR="000B3053" w:rsidRPr="001A30C0" w:rsidRDefault="000B3053" w:rsidP="001C523C">
            <w:pPr>
              <w:overflowPunct w:val="0"/>
              <w:autoSpaceDE w:val="0"/>
              <w:autoSpaceDN w:val="0"/>
              <w:adjustRightInd w:val="0"/>
              <w:spacing w:line="300" w:lineRule="auto"/>
              <w:jc w:val="both"/>
              <w:rPr>
                <w:rFonts w:ascii="Times New Roman" w:eastAsia="Times New Roman" w:hAnsi="Times New Roman"/>
                <w:b/>
                <w:sz w:val="28"/>
                <w:szCs w:val="28"/>
              </w:rPr>
            </w:pPr>
            <w:r w:rsidRPr="001A30C0">
              <w:rPr>
                <w:rFonts w:ascii="Times New Roman" w:hAnsi="Times New Roman"/>
                <w:b/>
                <w:sz w:val="28"/>
                <w:szCs w:val="28"/>
              </w:rPr>
              <w:t xml:space="preserve">В полицию  </w:t>
            </w:r>
          </w:p>
        </w:tc>
        <w:tc>
          <w:tcPr>
            <w:tcW w:w="4362" w:type="dxa"/>
            <w:vAlign w:val="center"/>
            <w:hideMark/>
          </w:tcPr>
          <w:p w:rsidR="000B3053" w:rsidRPr="001A30C0" w:rsidRDefault="000B3053" w:rsidP="001C523C">
            <w:pPr>
              <w:pStyle w:val="a3"/>
              <w:tabs>
                <w:tab w:val="left" w:pos="708"/>
              </w:tabs>
              <w:spacing w:line="300" w:lineRule="auto"/>
              <w:jc w:val="both"/>
              <w:rPr>
                <w:rFonts w:ascii="Times New Roman" w:eastAsia="Times New Roman" w:hAnsi="Times New Roman"/>
                <w:b/>
                <w:sz w:val="28"/>
                <w:szCs w:val="28"/>
              </w:rPr>
            </w:pPr>
            <w:r w:rsidRPr="001A30C0">
              <w:rPr>
                <w:rFonts w:ascii="Times New Roman" w:hAnsi="Times New Roman"/>
                <w:b/>
                <w:sz w:val="28"/>
                <w:szCs w:val="28"/>
              </w:rPr>
              <w:t>2-33-86  (02)</w:t>
            </w:r>
          </w:p>
        </w:tc>
      </w:tr>
      <w:tr w:rsidR="000B3053" w:rsidTr="001C523C">
        <w:tc>
          <w:tcPr>
            <w:tcW w:w="5495" w:type="dxa"/>
            <w:vAlign w:val="center"/>
            <w:hideMark/>
          </w:tcPr>
          <w:p w:rsidR="000B3053" w:rsidRPr="001A30C0" w:rsidRDefault="000B3053" w:rsidP="001C523C">
            <w:pPr>
              <w:overflowPunct w:val="0"/>
              <w:autoSpaceDE w:val="0"/>
              <w:autoSpaceDN w:val="0"/>
              <w:adjustRightInd w:val="0"/>
              <w:spacing w:line="300" w:lineRule="auto"/>
              <w:jc w:val="both"/>
              <w:rPr>
                <w:rFonts w:ascii="Times New Roman" w:eastAsia="Times New Roman" w:hAnsi="Times New Roman"/>
                <w:b/>
                <w:sz w:val="28"/>
                <w:szCs w:val="28"/>
              </w:rPr>
            </w:pPr>
            <w:r w:rsidRPr="001A30C0">
              <w:rPr>
                <w:rFonts w:ascii="Times New Roman" w:hAnsi="Times New Roman"/>
                <w:b/>
                <w:sz w:val="28"/>
                <w:szCs w:val="28"/>
              </w:rPr>
              <w:t xml:space="preserve">В местные органы ФСБ </w:t>
            </w:r>
          </w:p>
        </w:tc>
        <w:tc>
          <w:tcPr>
            <w:tcW w:w="4362" w:type="dxa"/>
            <w:vAlign w:val="center"/>
            <w:hideMark/>
          </w:tcPr>
          <w:p w:rsidR="000B3053" w:rsidRPr="001A30C0" w:rsidRDefault="000B3053" w:rsidP="001C523C">
            <w:pPr>
              <w:overflowPunct w:val="0"/>
              <w:autoSpaceDE w:val="0"/>
              <w:autoSpaceDN w:val="0"/>
              <w:adjustRightInd w:val="0"/>
              <w:spacing w:line="300" w:lineRule="auto"/>
              <w:jc w:val="both"/>
              <w:rPr>
                <w:rFonts w:ascii="Times New Roman" w:eastAsia="Times New Roman" w:hAnsi="Times New Roman"/>
                <w:b/>
                <w:sz w:val="28"/>
                <w:szCs w:val="28"/>
              </w:rPr>
            </w:pPr>
            <w:r w:rsidRPr="001A30C0">
              <w:rPr>
                <w:rFonts w:ascii="Times New Roman" w:hAnsi="Times New Roman"/>
                <w:b/>
                <w:sz w:val="28"/>
                <w:szCs w:val="28"/>
              </w:rPr>
              <w:t>8(41634)</w:t>
            </w:r>
            <w:r>
              <w:rPr>
                <w:rFonts w:ascii="Times New Roman" w:hAnsi="Times New Roman"/>
                <w:b/>
                <w:sz w:val="28"/>
                <w:szCs w:val="28"/>
              </w:rPr>
              <w:t xml:space="preserve"> </w:t>
            </w:r>
            <w:r w:rsidRPr="001A30C0">
              <w:rPr>
                <w:rFonts w:ascii="Times New Roman" w:hAnsi="Times New Roman"/>
                <w:b/>
                <w:sz w:val="28"/>
                <w:szCs w:val="28"/>
              </w:rPr>
              <w:t>02-16-15</w:t>
            </w:r>
          </w:p>
        </w:tc>
      </w:tr>
      <w:tr w:rsidR="000B3053" w:rsidTr="001C523C">
        <w:tc>
          <w:tcPr>
            <w:tcW w:w="5495" w:type="dxa"/>
            <w:vAlign w:val="center"/>
            <w:hideMark/>
          </w:tcPr>
          <w:p w:rsidR="000B3053" w:rsidRPr="001A30C0" w:rsidRDefault="000B3053" w:rsidP="001C523C">
            <w:pPr>
              <w:overflowPunct w:val="0"/>
              <w:autoSpaceDE w:val="0"/>
              <w:autoSpaceDN w:val="0"/>
              <w:adjustRightInd w:val="0"/>
              <w:spacing w:line="300" w:lineRule="auto"/>
              <w:jc w:val="both"/>
              <w:rPr>
                <w:rFonts w:ascii="Times New Roman" w:eastAsia="Times New Roman" w:hAnsi="Times New Roman"/>
                <w:b/>
                <w:sz w:val="28"/>
                <w:szCs w:val="28"/>
              </w:rPr>
            </w:pPr>
            <w:r w:rsidRPr="001A30C0">
              <w:rPr>
                <w:rFonts w:ascii="Times New Roman" w:hAnsi="Times New Roman"/>
                <w:b/>
                <w:sz w:val="28"/>
                <w:szCs w:val="28"/>
              </w:rPr>
              <w:t xml:space="preserve">МЧС спасатели </w:t>
            </w:r>
          </w:p>
        </w:tc>
        <w:tc>
          <w:tcPr>
            <w:tcW w:w="4362" w:type="dxa"/>
            <w:vAlign w:val="center"/>
            <w:hideMark/>
          </w:tcPr>
          <w:p w:rsidR="000B3053" w:rsidRPr="001A30C0" w:rsidRDefault="000B3053" w:rsidP="001C523C">
            <w:pPr>
              <w:overflowPunct w:val="0"/>
              <w:autoSpaceDE w:val="0"/>
              <w:autoSpaceDN w:val="0"/>
              <w:adjustRightInd w:val="0"/>
              <w:spacing w:line="300" w:lineRule="auto"/>
              <w:jc w:val="both"/>
              <w:rPr>
                <w:rFonts w:ascii="Times New Roman" w:eastAsia="Times New Roman" w:hAnsi="Times New Roman"/>
                <w:b/>
                <w:sz w:val="28"/>
                <w:szCs w:val="28"/>
              </w:rPr>
            </w:pPr>
            <w:r w:rsidRPr="001A30C0">
              <w:rPr>
                <w:rFonts w:ascii="Times New Roman" w:hAnsi="Times New Roman"/>
                <w:b/>
                <w:sz w:val="28"/>
                <w:szCs w:val="28"/>
              </w:rPr>
              <w:t>8</w:t>
            </w:r>
            <w:r>
              <w:rPr>
                <w:rFonts w:ascii="Times New Roman" w:hAnsi="Times New Roman"/>
                <w:b/>
                <w:sz w:val="28"/>
                <w:szCs w:val="28"/>
              </w:rPr>
              <w:t>-</w:t>
            </w:r>
            <w:r w:rsidRPr="001A30C0">
              <w:rPr>
                <w:rFonts w:ascii="Times New Roman" w:hAnsi="Times New Roman"/>
                <w:b/>
                <w:sz w:val="28"/>
                <w:szCs w:val="28"/>
              </w:rPr>
              <w:t>914</w:t>
            </w:r>
            <w:r>
              <w:rPr>
                <w:rFonts w:ascii="Times New Roman" w:hAnsi="Times New Roman"/>
                <w:b/>
                <w:sz w:val="28"/>
                <w:szCs w:val="28"/>
              </w:rPr>
              <w:t>-</w:t>
            </w:r>
            <w:r w:rsidRPr="001A30C0">
              <w:rPr>
                <w:rFonts w:ascii="Times New Roman" w:hAnsi="Times New Roman"/>
                <w:b/>
                <w:sz w:val="28"/>
                <w:szCs w:val="28"/>
              </w:rPr>
              <w:t>600</w:t>
            </w:r>
            <w:r>
              <w:rPr>
                <w:rFonts w:ascii="Times New Roman" w:hAnsi="Times New Roman"/>
                <w:b/>
                <w:sz w:val="28"/>
                <w:szCs w:val="28"/>
              </w:rPr>
              <w:t>-</w:t>
            </w:r>
            <w:r w:rsidRPr="001A30C0">
              <w:rPr>
                <w:rFonts w:ascii="Times New Roman" w:hAnsi="Times New Roman"/>
                <w:b/>
                <w:sz w:val="28"/>
                <w:szCs w:val="28"/>
              </w:rPr>
              <w:t>05</w:t>
            </w:r>
            <w:r>
              <w:rPr>
                <w:rFonts w:ascii="Times New Roman" w:hAnsi="Times New Roman"/>
                <w:b/>
                <w:sz w:val="28"/>
                <w:szCs w:val="28"/>
              </w:rPr>
              <w:t>-</w:t>
            </w:r>
            <w:r w:rsidRPr="001A30C0">
              <w:rPr>
                <w:rFonts w:ascii="Times New Roman" w:hAnsi="Times New Roman"/>
                <w:b/>
                <w:sz w:val="28"/>
                <w:szCs w:val="28"/>
              </w:rPr>
              <w:t>45</w:t>
            </w:r>
          </w:p>
        </w:tc>
      </w:tr>
      <w:tr w:rsidR="000B3053" w:rsidTr="001C523C">
        <w:tc>
          <w:tcPr>
            <w:tcW w:w="5495" w:type="dxa"/>
            <w:vAlign w:val="center"/>
            <w:hideMark/>
          </w:tcPr>
          <w:p w:rsidR="000B3053" w:rsidRPr="001A30C0" w:rsidRDefault="000B3053" w:rsidP="001C523C">
            <w:pPr>
              <w:overflowPunct w:val="0"/>
              <w:autoSpaceDE w:val="0"/>
              <w:autoSpaceDN w:val="0"/>
              <w:adjustRightInd w:val="0"/>
              <w:spacing w:line="300" w:lineRule="auto"/>
              <w:jc w:val="both"/>
              <w:rPr>
                <w:rFonts w:ascii="Times New Roman" w:eastAsia="Times New Roman" w:hAnsi="Times New Roman"/>
                <w:b/>
                <w:sz w:val="28"/>
                <w:szCs w:val="28"/>
              </w:rPr>
            </w:pPr>
            <w:r w:rsidRPr="001A30C0">
              <w:rPr>
                <w:rFonts w:ascii="Times New Roman" w:hAnsi="Times New Roman"/>
                <w:b/>
                <w:sz w:val="28"/>
                <w:szCs w:val="28"/>
              </w:rPr>
              <w:t xml:space="preserve">Пожарная часть </w:t>
            </w:r>
          </w:p>
        </w:tc>
        <w:tc>
          <w:tcPr>
            <w:tcW w:w="4362" w:type="dxa"/>
            <w:vAlign w:val="center"/>
            <w:hideMark/>
          </w:tcPr>
          <w:p w:rsidR="000B3053" w:rsidRPr="001A30C0" w:rsidRDefault="000B3053" w:rsidP="001C523C">
            <w:pPr>
              <w:overflowPunct w:val="0"/>
              <w:autoSpaceDE w:val="0"/>
              <w:autoSpaceDN w:val="0"/>
              <w:adjustRightInd w:val="0"/>
              <w:spacing w:line="300" w:lineRule="auto"/>
              <w:jc w:val="both"/>
              <w:rPr>
                <w:rFonts w:ascii="Times New Roman" w:eastAsia="Times New Roman" w:hAnsi="Times New Roman"/>
                <w:b/>
                <w:sz w:val="28"/>
                <w:szCs w:val="28"/>
              </w:rPr>
            </w:pPr>
            <w:r w:rsidRPr="001A30C0">
              <w:rPr>
                <w:rFonts w:ascii="Times New Roman" w:hAnsi="Times New Roman"/>
                <w:b/>
                <w:sz w:val="28"/>
                <w:szCs w:val="28"/>
              </w:rPr>
              <w:t>2-29-02 (01)</w:t>
            </w:r>
          </w:p>
        </w:tc>
      </w:tr>
      <w:tr w:rsidR="000B3053" w:rsidTr="001C523C">
        <w:tc>
          <w:tcPr>
            <w:tcW w:w="5495" w:type="dxa"/>
            <w:vAlign w:val="center"/>
            <w:hideMark/>
          </w:tcPr>
          <w:p w:rsidR="000B3053" w:rsidRPr="001A30C0" w:rsidRDefault="000B3053" w:rsidP="001C523C">
            <w:pPr>
              <w:overflowPunct w:val="0"/>
              <w:autoSpaceDE w:val="0"/>
              <w:autoSpaceDN w:val="0"/>
              <w:adjustRightInd w:val="0"/>
              <w:spacing w:line="300" w:lineRule="auto"/>
              <w:jc w:val="both"/>
              <w:rPr>
                <w:rFonts w:ascii="Times New Roman" w:eastAsia="Times New Roman" w:hAnsi="Times New Roman"/>
                <w:b/>
                <w:sz w:val="28"/>
                <w:szCs w:val="28"/>
              </w:rPr>
            </w:pPr>
            <w:r w:rsidRPr="001A30C0">
              <w:rPr>
                <w:rFonts w:ascii="Times New Roman" w:hAnsi="Times New Roman"/>
                <w:b/>
                <w:sz w:val="28"/>
                <w:szCs w:val="28"/>
              </w:rPr>
              <w:t>Скорая помощь</w:t>
            </w:r>
          </w:p>
        </w:tc>
        <w:tc>
          <w:tcPr>
            <w:tcW w:w="4362" w:type="dxa"/>
            <w:vAlign w:val="center"/>
            <w:hideMark/>
          </w:tcPr>
          <w:p w:rsidR="000B3053" w:rsidRPr="001A30C0" w:rsidRDefault="000B3053" w:rsidP="001C523C">
            <w:pPr>
              <w:overflowPunct w:val="0"/>
              <w:autoSpaceDE w:val="0"/>
              <w:autoSpaceDN w:val="0"/>
              <w:adjustRightInd w:val="0"/>
              <w:spacing w:line="300" w:lineRule="auto"/>
              <w:jc w:val="both"/>
              <w:rPr>
                <w:rFonts w:ascii="Times New Roman" w:eastAsia="Times New Roman" w:hAnsi="Times New Roman"/>
                <w:b/>
                <w:sz w:val="28"/>
                <w:szCs w:val="28"/>
              </w:rPr>
            </w:pPr>
            <w:r w:rsidRPr="001A30C0">
              <w:rPr>
                <w:rFonts w:ascii="Times New Roman" w:hAnsi="Times New Roman"/>
                <w:b/>
                <w:sz w:val="28"/>
                <w:szCs w:val="28"/>
              </w:rPr>
              <w:t>2-55-77 (03)</w:t>
            </w:r>
          </w:p>
        </w:tc>
      </w:tr>
      <w:tr w:rsidR="000B3053" w:rsidTr="001C523C">
        <w:tc>
          <w:tcPr>
            <w:tcW w:w="5495" w:type="dxa"/>
            <w:vAlign w:val="center"/>
            <w:hideMark/>
          </w:tcPr>
          <w:p w:rsidR="000B3053" w:rsidRPr="001A30C0" w:rsidRDefault="000B3053" w:rsidP="001C523C">
            <w:pPr>
              <w:overflowPunct w:val="0"/>
              <w:autoSpaceDE w:val="0"/>
              <w:autoSpaceDN w:val="0"/>
              <w:adjustRightInd w:val="0"/>
              <w:spacing w:line="300" w:lineRule="auto"/>
              <w:jc w:val="both"/>
              <w:rPr>
                <w:rFonts w:ascii="Times New Roman" w:eastAsia="Times New Roman" w:hAnsi="Times New Roman"/>
                <w:b/>
                <w:sz w:val="28"/>
                <w:szCs w:val="28"/>
              </w:rPr>
            </w:pPr>
            <w:r w:rsidRPr="001A30C0">
              <w:rPr>
                <w:rFonts w:ascii="Times New Roman" w:hAnsi="Times New Roman"/>
                <w:b/>
                <w:sz w:val="28"/>
                <w:szCs w:val="28"/>
              </w:rPr>
              <w:t>Газовая служба</w:t>
            </w:r>
          </w:p>
        </w:tc>
        <w:tc>
          <w:tcPr>
            <w:tcW w:w="4362" w:type="dxa"/>
            <w:vAlign w:val="center"/>
            <w:hideMark/>
          </w:tcPr>
          <w:p w:rsidR="000B3053" w:rsidRPr="001A30C0" w:rsidRDefault="000B3053" w:rsidP="001C523C">
            <w:pPr>
              <w:overflowPunct w:val="0"/>
              <w:autoSpaceDE w:val="0"/>
              <w:autoSpaceDN w:val="0"/>
              <w:adjustRightInd w:val="0"/>
              <w:spacing w:line="300" w:lineRule="auto"/>
              <w:jc w:val="both"/>
              <w:rPr>
                <w:rFonts w:ascii="Times New Roman" w:eastAsia="Times New Roman" w:hAnsi="Times New Roman"/>
                <w:b/>
                <w:sz w:val="28"/>
                <w:szCs w:val="28"/>
              </w:rPr>
            </w:pPr>
            <w:r w:rsidRPr="001A30C0">
              <w:rPr>
                <w:rFonts w:ascii="Times New Roman" w:hAnsi="Times New Roman"/>
                <w:b/>
                <w:sz w:val="28"/>
                <w:szCs w:val="28"/>
              </w:rPr>
              <w:t>2-34-79 (04)</w:t>
            </w:r>
          </w:p>
        </w:tc>
      </w:tr>
      <w:tr w:rsidR="000B3053" w:rsidTr="001C523C">
        <w:tc>
          <w:tcPr>
            <w:tcW w:w="5495" w:type="dxa"/>
            <w:vAlign w:val="center"/>
            <w:hideMark/>
          </w:tcPr>
          <w:p w:rsidR="000B3053" w:rsidRPr="001A30C0" w:rsidRDefault="000B3053" w:rsidP="001C523C">
            <w:pPr>
              <w:overflowPunct w:val="0"/>
              <w:autoSpaceDE w:val="0"/>
              <w:autoSpaceDN w:val="0"/>
              <w:adjustRightInd w:val="0"/>
              <w:spacing w:line="300" w:lineRule="auto"/>
              <w:jc w:val="both"/>
              <w:rPr>
                <w:rFonts w:ascii="Times New Roman" w:eastAsia="Times New Roman" w:hAnsi="Times New Roman"/>
                <w:b/>
                <w:sz w:val="28"/>
                <w:szCs w:val="28"/>
              </w:rPr>
            </w:pPr>
            <w:r w:rsidRPr="001A30C0">
              <w:rPr>
                <w:rFonts w:ascii="Times New Roman" w:hAnsi="Times New Roman"/>
                <w:b/>
                <w:sz w:val="28"/>
                <w:szCs w:val="28"/>
              </w:rPr>
              <w:t>Единая служба спасения</w:t>
            </w:r>
          </w:p>
        </w:tc>
        <w:tc>
          <w:tcPr>
            <w:tcW w:w="4362" w:type="dxa"/>
            <w:vAlign w:val="center"/>
            <w:hideMark/>
          </w:tcPr>
          <w:p w:rsidR="000B3053" w:rsidRPr="001A30C0" w:rsidRDefault="000B3053" w:rsidP="001C523C">
            <w:pPr>
              <w:overflowPunct w:val="0"/>
              <w:autoSpaceDE w:val="0"/>
              <w:autoSpaceDN w:val="0"/>
              <w:adjustRightInd w:val="0"/>
              <w:spacing w:line="300" w:lineRule="auto"/>
              <w:jc w:val="both"/>
              <w:rPr>
                <w:rFonts w:ascii="Times New Roman" w:eastAsia="Times New Roman" w:hAnsi="Times New Roman"/>
                <w:b/>
                <w:sz w:val="28"/>
                <w:szCs w:val="28"/>
              </w:rPr>
            </w:pPr>
            <w:r w:rsidRPr="001A30C0">
              <w:rPr>
                <w:rFonts w:ascii="Times New Roman" w:hAnsi="Times New Roman"/>
                <w:b/>
                <w:sz w:val="28"/>
                <w:szCs w:val="28"/>
              </w:rPr>
              <w:t>112</w:t>
            </w:r>
          </w:p>
        </w:tc>
      </w:tr>
    </w:tbl>
    <w:p w:rsidR="000B3053" w:rsidRDefault="000B3053" w:rsidP="000B3053">
      <w:pPr>
        <w:pStyle w:val="Default"/>
        <w:ind w:firstLine="567"/>
        <w:jc w:val="center"/>
        <w:rPr>
          <w:sz w:val="28"/>
          <w:szCs w:val="28"/>
        </w:rPr>
      </w:pPr>
    </w:p>
    <w:p w:rsidR="000B3053" w:rsidRDefault="000B3053" w:rsidP="000B3053">
      <w:pPr>
        <w:pStyle w:val="Default"/>
        <w:ind w:firstLine="567"/>
        <w:jc w:val="center"/>
        <w:rPr>
          <w:sz w:val="28"/>
          <w:szCs w:val="28"/>
        </w:rPr>
      </w:pPr>
    </w:p>
    <w:p w:rsidR="000B3053" w:rsidRDefault="000B3053" w:rsidP="000B3053">
      <w:pPr>
        <w:pStyle w:val="Default"/>
        <w:ind w:firstLine="567"/>
        <w:jc w:val="center"/>
        <w:rPr>
          <w:sz w:val="28"/>
          <w:szCs w:val="28"/>
        </w:rPr>
      </w:pPr>
    </w:p>
    <w:p w:rsidR="000B3053" w:rsidRDefault="000B3053" w:rsidP="000B3053">
      <w:pPr>
        <w:pStyle w:val="Default"/>
        <w:ind w:firstLine="567"/>
        <w:jc w:val="center"/>
        <w:rPr>
          <w:sz w:val="28"/>
          <w:szCs w:val="28"/>
        </w:rPr>
      </w:pPr>
    </w:p>
    <w:p w:rsidR="000B3053" w:rsidRDefault="000B3053" w:rsidP="000B3053">
      <w:pPr>
        <w:pStyle w:val="Default"/>
        <w:jc w:val="center"/>
        <w:rPr>
          <w:sz w:val="28"/>
          <w:szCs w:val="28"/>
        </w:rPr>
      </w:pPr>
    </w:p>
    <w:p w:rsidR="000B3053" w:rsidRDefault="000B3053" w:rsidP="000B3053">
      <w:pPr>
        <w:pStyle w:val="Default"/>
        <w:jc w:val="center"/>
        <w:rPr>
          <w:sz w:val="28"/>
          <w:szCs w:val="28"/>
        </w:rPr>
      </w:pPr>
    </w:p>
    <w:p w:rsidR="000B3053" w:rsidRDefault="000B3053" w:rsidP="000B3053">
      <w:pPr>
        <w:pStyle w:val="Default"/>
        <w:jc w:val="center"/>
        <w:rPr>
          <w:sz w:val="28"/>
          <w:szCs w:val="28"/>
        </w:rPr>
      </w:pPr>
    </w:p>
    <w:p w:rsidR="000B3053" w:rsidRDefault="000B3053" w:rsidP="000B3053">
      <w:pPr>
        <w:pStyle w:val="Default"/>
        <w:jc w:val="center"/>
        <w:rPr>
          <w:sz w:val="28"/>
          <w:szCs w:val="28"/>
        </w:rPr>
      </w:pPr>
    </w:p>
    <w:p w:rsidR="000B3053" w:rsidRDefault="000B3053" w:rsidP="000B3053">
      <w:pPr>
        <w:pStyle w:val="Default"/>
        <w:jc w:val="center"/>
        <w:rPr>
          <w:sz w:val="28"/>
          <w:szCs w:val="28"/>
        </w:rPr>
      </w:pPr>
    </w:p>
    <w:p w:rsidR="000B3053" w:rsidRDefault="000B3053" w:rsidP="000B3053">
      <w:pPr>
        <w:pStyle w:val="Default"/>
        <w:jc w:val="center"/>
        <w:rPr>
          <w:sz w:val="28"/>
          <w:szCs w:val="28"/>
        </w:rPr>
      </w:pPr>
    </w:p>
    <w:p w:rsidR="000B3053" w:rsidRDefault="000B3053" w:rsidP="000B3053">
      <w:pPr>
        <w:pStyle w:val="Default"/>
        <w:jc w:val="center"/>
        <w:rPr>
          <w:sz w:val="28"/>
          <w:szCs w:val="28"/>
        </w:rPr>
      </w:pPr>
    </w:p>
    <w:p w:rsidR="000B3053" w:rsidRDefault="000B3053" w:rsidP="000B3053">
      <w:pPr>
        <w:pStyle w:val="Default"/>
        <w:jc w:val="center"/>
        <w:rPr>
          <w:sz w:val="28"/>
          <w:szCs w:val="28"/>
        </w:rPr>
      </w:pPr>
    </w:p>
    <w:p w:rsidR="000B3053" w:rsidRDefault="000B3053" w:rsidP="000B3053">
      <w:pPr>
        <w:pStyle w:val="Default"/>
        <w:jc w:val="center"/>
        <w:rPr>
          <w:sz w:val="28"/>
          <w:szCs w:val="28"/>
        </w:rPr>
      </w:pPr>
    </w:p>
    <w:p w:rsidR="000B3053" w:rsidRDefault="000B3053" w:rsidP="000B3053">
      <w:pPr>
        <w:pStyle w:val="Default"/>
        <w:jc w:val="center"/>
        <w:rPr>
          <w:sz w:val="28"/>
          <w:szCs w:val="28"/>
        </w:rPr>
      </w:pPr>
    </w:p>
    <w:p w:rsidR="00C32D6B" w:rsidRDefault="00C32D6B">
      <w:bookmarkStart w:id="0" w:name="_GoBack"/>
      <w:bookmarkEnd w:id="0"/>
    </w:p>
    <w:sectPr w:rsidR="00C32D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053"/>
    <w:rsid w:val="000B3053"/>
    <w:rsid w:val="00C32D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B30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nhideWhenUsed/>
    <w:rsid w:val="000B3053"/>
    <w:pPr>
      <w:tabs>
        <w:tab w:val="center" w:pos="4677"/>
        <w:tab w:val="right" w:pos="9355"/>
      </w:tabs>
      <w:spacing w:after="0" w:line="240" w:lineRule="auto"/>
    </w:pPr>
  </w:style>
  <w:style w:type="character" w:customStyle="1" w:styleId="a4">
    <w:name w:val="Верхний колонтитул Знак"/>
    <w:basedOn w:val="a0"/>
    <w:link w:val="a3"/>
    <w:rsid w:val="000B305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305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0B3053"/>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3">
    <w:name w:val="header"/>
    <w:basedOn w:val="a"/>
    <w:link w:val="a4"/>
    <w:unhideWhenUsed/>
    <w:rsid w:val="000B3053"/>
    <w:pPr>
      <w:tabs>
        <w:tab w:val="center" w:pos="4677"/>
        <w:tab w:val="right" w:pos="9355"/>
      </w:tabs>
      <w:spacing w:after="0" w:line="240" w:lineRule="auto"/>
    </w:pPr>
  </w:style>
  <w:style w:type="character" w:customStyle="1" w:styleId="a4">
    <w:name w:val="Верхний колонтитул Знак"/>
    <w:basedOn w:val="a0"/>
    <w:link w:val="a3"/>
    <w:rsid w:val="000B305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442</Words>
  <Characters>2521</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DNA7 X86</cp:lastModifiedBy>
  <cp:revision>1</cp:revision>
  <dcterms:created xsi:type="dcterms:W3CDTF">2018-11-29T05:10:00Z</dcterms:created>
  <dcterms:modified xsi:type="dcterms:W3CDTF">2018-11-29T05:10:00Z</dcterms:modified>
</cp:coreProperties>
</file>