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B149" w14:textId="77777777" w:rsidR="00B85C15" w:rsidRDefault="00B85C15" w:rsidP="00B15D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338DB" w14:textId="77777777" w:rsidR="00B85C15" w:rsidRDefault="00B85C15" w:rsidP="00B15D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8DC48" w14:textId="77777777" w:rsidR="00B85C15" w:rsidRDefault="00B85C15" w:rsidP="00B15D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7B53B" w14:textId="77777777" w:rsidR="00B85C15" w:rsidRDefault="00B85C15" w:rsidP="00B15D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09B09" w14:textId="77777777" w:rsidR="00B15D3C" w:rsidRPr="004132AA" w:rsidRDefault="00B15D3C" w:rsidP="00B15D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2AA">
        <w:rPr>
          <w:rFonts w:ascii="Times New Roman" w:hAnsi="Times New Roman" w:cs="Times New Roman"/>
          <w:b/>
          <w:bCs/>
          <w:sz w:val="28"/>
          <w:szCs w:val="28"/>
        </w:rPr>
        <w:t>База наставников МОАУДО ДЮСШ № 3 г. Райчихинск (форма «Обучающийся – обучающийся»)</w:t>
      </w:r>
    </w:p>
    <w:p w14:paraId="622872D2" w14:textId="77777777" w:rsidR="00B15D3C" w:rsidRDefault="00B15D3C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5"/>
        <w:gridCol w:w="1381"/>
        <w:gridCol w:w="1078"/>
        <w:gridCol w:w="906"/>
        <w:gridCol w:w="1701"/>
        <w:gridCol w:w="1276"/>
        <w:gridCol w:w="1559"/>
        <w:gridCol w:w="851"/>
        <w:gridCol w:w="1084"/>
        <w:gridCol w:w="1229"/>
        <w:gridCol w:w="1230"/>
        <w:gridCol w:w="851"/>
        <w:gridCol w:w="850"/>
        <w:gridCol w:w="851"/>
      </w:tblGrid>
      <w:tr w:rsidR="00DB770E" w14:paraId="566FB66E" w14:textId="77777777" w:rsidTr="00B85C15">
        <w:trPr>
          <w:cantSplit/>
          <w:trHeight w:val="3147"/>
        </w:trPr>
        <w:tc>
          <w:tcPr>
            <w:tcW w:w="605" w:type="dxa"/>
            <w:textDirection w:val="btLr"/>
          </w:tcPr>
          <w:p w14:paraId="44C9D83A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1" w:type="dxa"/>
            <w:textDirection w:val="btLr"/>
          </w:tcPr>
          <w:p w14:paraId="0E78FF2B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  <w:p w14:paraId="52E1BCC8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42C48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3A803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15D78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BB164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11948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38B5C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64F12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428C0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C24F7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3020E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2A342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E0275" w14:textId="77777777"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0F023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extDirection w:val="btLr"/>
          </w:tcPr>
          <w:p w14:paraId="286939F2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906" w:type="dxa"/>
            <w:textDirection w:val="btLr"/>
          </w:tcPr>
          <w:p w14:paraId="67E0BA79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 xml:space="preserve">Место учебы </w:t>
            </w:r>
          </w:p>
        </w:tc>
        <w:tc>
          <w:tcPr>
            <w:tcW w:w="1701" w:type="dxa"/>
            <w:textDirection w:val="btLr"/>
          </w:tcPr>
          <w:p w14:paraId="335EB1B0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276" w:type="dxa"/>
            <w:textDirection w:val="btLr"/>
          </w:tcPr>
          <w:p w14:paraId="52D37ED5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Важные для программы достижения</w:t>
            </w:r>
          </w:p>
        </w:tc>
        <w:tc>
          <w:tcPr>
            <w:tcW w:w="1559" w:type="dxa"/>
            <w:textDirection w:val="btLr"/>
          </w:tcPr>
          <w:p w14:paraId="16B59FAD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Интерес ы наставника</w:t>
            </w:r>
          </w:p>
        </w:tc>
        <w:tc>
          <w:tcPr>
            <w:tcW w:w="851" w:type="dxa"/>
            <w:textDirection w:val="btLr"/>
          </w:tcPr>
          <w:p w14:paraId="50BB71B5" w14:textId="77777777" w:rsidR="004132AA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 xml:space="preserve">Желаемый возраст </w:t>
            </w:r>
          </w:p>
          <w:p w14:paraId="42061FFE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1084" w:type="dxa"/>
            <w:textDirection w:val="btLr"/>
          </w:tcPr>
          <w:p w14:paraId="00063B0E" w14:textId="77777777" w:rsidR="004132AA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 xml:space="preserve">Ресурс времен и на </w:t>
            </w:r>
          </w:p>
          <w:p w14:paraId="0A142B28" w14:textId="77777777" w:rsidR="00B15D3C" w:rsidRPr="00B15D3C" w:rsidRDefault="00B15D3C" w:rsidP="004132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программу наставничества</w:t>
            </w:r>
          </w:p>
        </w:tc>
        <w:tc>
          <w:tcPr>
            <w:tcW w:w="1229" w:type="dxa"/>
            <w:textDirection w:val="btLr"/>
          </w:tcPr>
          <w:p w14:paraId="42C8514F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230" w:type="dxa"/>
            <w:textDirection w:val="btLr"/>
          </w:tcPr>
          <w:p w14:paraId="19E4188A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ФИО наставляемого</w:t>
            </w:r>
          </w:p>
        </w:tc>
        <w:tc>
          <w:tcPr>
            <w:tcW w:w="851" w:type="dxa"/>
            <w:textDirection w:val="btLr"/>
          </w:tcPr>
          <w:p w14:paraId="5E8E296B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Место учебы наставляемого</w:t>
            </w:r>
          </w:p>
        </w:tc>
        <w:tc>
          <w:tcPr>
            <w:tcW w:w="850" w:type="dxa"/>
            <w:textDirection w:val="btLr"/>
          </w:tcPr>
          <w:p w14:paraId="0ED7CC0F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851" w:type="dxa"/>
            <w:textDirection w:val="btLr"/>
          </w:tcPr>
          <w:p w14:paraId="07BC1B4B" w14:textId="77777777"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Ссылка на кейс/отзыв наставника. Размещённые на сайте организации</w:t>
            </w:r>
          </w:p>
        </w:tc>
      </w:tr>
      <w:tr w:rsidR="004132AA" w14:paraId="223DCFEA" w14:textId="77777777" w:rsidTr="00B85C15">
        <w:trPr>
          <w:cantSplit/>
          <w:trHeight w:val="3147"/>
        </w:trPr>
        <w:tc>
          <w:tcPr>
            <w:tcW w:w="605" w:type="dxa"/>
          </w:tcPr>
          <w:p w14:paraId="16B67DEB" w14:textId="77777777" w:rsidR="004132AA" w:rsidRPr="00B15D3C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</w:tcPr>
          <w:p w14:paraId="72095FAF" w14:textId="77777777" w:rsidR="004132AA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Олег</w:t>
            </w:r>
          </w:p>
          <w:p w14:paraId="6CA8A911" w14:textId="77777777" w:rsidR="00B724E3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078" w:type="dxa"/>
          </w:tcPr>
          <w:p w14:paraId="1D6AF1FB" w14:textId="77777777" w:rsidR="00B85C15" w:rsidRDefault="00667126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89145642</w:t>
            </w:r>
          </w:p>
          <w:p w14:paraId="2AD1E6F4" w14:textId="77777777" w:rsidR="004132AA" w:rsidRPr="00B15D3C" w:rsidRDefault="00667126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06" w:type="dxa"/>
          </w:tcPr>
          <w:p w14:paraId="5195DE07" w14:textId="77777777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№15</w:t>
            </w:r>
          </w:p>
        </w:tc>
        <w:tc>
          <w:tcPr>
            <w:tcW w:w="1701" w:type="dxa"/>
          </w:tcPr>
          <w:p w14:paraId="7D73A601" w14:textId="77777777" w:rsidR="00B85C15" w:rsidRDefault="00CA7B3C" w:rsidP="00B85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Личностная зрелость</w:t>
            </w:r>
            <w:r w:rsidR="00B72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моти</w:t>
            </w:r>
            <w:r w:rsidR="00B85C15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роват</w:t>
            </w:r>
            <w:r w:rsidR="00B85C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14:paraId="58B4710B" w14:textId="77777777" w:rsidR="004132AA" w:rsidRPr="00CA7B3C" w:rsidRDefault="00CA7B3C" w:rsidP="00B85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</w:p>
        </w:tc>
        <w:tc>
          <w:tcPr>
            <w:tcW w:w="1276" w:type="dxa"/>
          </w:tcPr>
          <w:p w14:paraId="1D61966E" w14:textId="77777777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спортивный разряд по шахматам, член сборной Амурской области, победитель</w:t>
            </w:r>
            <w:r w:rsidR="00B43403"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первенства Амурской области по шахматам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3D4AEDC" w14:textId="77777777" w:rsidR="004132AA" w:rsidRPr="00CA7B3C" w:rsidRDefault="00CA7B3C" w:rsidP="00B724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Личностный рост и успешность</w:t>
            </w:r>
          </w:p>
        </w:tc>
        <w:tc>
          <w:tcPr>
            <w:tcW w:w="851" w:type="dxa"/>
          </w:tcPr>
          <w:p w14:paraId="514510E7" w14:textId="77777777"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1084" w:type="dxa"/>
          </w:tcPr>
          <w:p w14:paraId="61A645BB" w14:textId="77777777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229" w:type="dxa"/>
          </w:tcPr>
          <w:p w14:paraId="42CE12A4" w14:textId="0D426D3E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D06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14:paraId="76ADF325" w14:textId="77777777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Черномордова Соф</w:t>
            </w:r>
            <w:r w:rsidR="00DB77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B770E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851" w:type="dxa"/>
          </w:tcPr>
          <w:p w14:paraId="0A55BCEB" w14:textId="77777777"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№15</w:t>
            </w:r>
          </w:p>
        </w:tc>
        <w:tc>
          <w:tcPr>
            <w:tcW w:w="850" w:type="dxa"/>
          </w:tcPr>
          <w:p w14:paraId="163D3B32" w14:textId="7C89CABB"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D06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614AD01" w14:textId="77777777" w:rsidR="004132AA" w:rsidRPr="00B15D3C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AA" w14:paraId="4CCD893C" w14:textId="77777777" w:rsidTr="00B85C15">
        <w:trPr>
          <w:cantSplit/>
          <w:trHeight w:val="3147"/>
        </w:trPr>
        <w:tc>
          <w:tcPr>
            <w:tcW w:w="605" w:type="dxa"/>
          </w:tcPr>
          <w:p w14:paraId="385E019A" w14:textId="77777777" w:rsidR="004132AA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1" w:type="dxa"/>
          </w:tcPr>
          <w:p w14:paraId="09703043" w14:textId="1F3DC7CD" w:rsidR="004132AA" w:rsidRDefault="00D061F7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Старосельцева Валерия Дмитриевна</w:t>
            </w:r>
          </w:p>
        </w:tc>
        <w:tc>
          <w:tcPr>
            <w:tcW w:w="1078" w:type="dxa"/>
          </w:tcPr>
          <w:p w14:paraId="2FF84079" w14:textId="77777777" w:rsidR="004132AA" w:rsidRPr="00B15D3C" w:rsidRDefault="00667126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890981</w:t>
            </w:r>
            <w:r w:rsidR="00390130">
              <w:rPr>
                <w:rFonts w:ascii="Times New Roman" w:hAnsi="Times New Roman" w:cs="Times New Roman"/>
                <w:sz w:val="20"/>
                <w:szCs w:val="20"/>
              </w:rPr>
              <w:t>38062</w:t>
            </w:r>
          </w:p>
        </w:tc>
        <w:tc>
          <w:tcPr>
            <w:tcW w:w="906" w:type="dxa"/>
          </w:tcPr>
          <w:p w14:paraId="61CE3C65" w14:textId="3A97A47C" w:rsidR="004132AA" w:rsidRPr="00B15D3C" w:rsidRDefault="00CA7B3C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МОАУ </w:t>
            </w:r>
            <w:r w:rsidR="00D061F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061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FEFD1BF" w14:textId="77777777" w:rsidR="004132AA" w:rsidRPr="00CA7B3C" w:rsidRDefault="00CA7B3C" w:rsidP="00B85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Личностная зрелость</w:t>
            </w:r>
            <w:r w:rsidR="00B72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мотивировать других</w:t>
            </w:r>
          </w:p>
        </w:tc>
        <w:tc>
          <w:tcPr>
            <w:tcW w:w="1276" w:type="dxa"/>
          </w:tcPr>
          <w:p w14:paraId="6E4E6B2B" w14:textId="77777777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в мастера спорта по спортивной гимнастике, член сборной Амурской области, </w:t>
            </w:r>
            <w:r w:rsidR="00B43403">
              <w:rPr>
                <w:rFonts w:ascii="Times New Roman" w:hAnsi="Times New Roman" w:cs="Times New Roman"/>
                <w:sz w:val="20"/>
                <w:szCs w:val="20"/>
              </w:rPr>
              <w:t>победитель первенства ДФО по спортивной гимнастике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1724835" w14:textId="77777777" w:rsidR="004132AA" w:rsidRPr="00CA7B3C" w:rsidRDefault="00CA7B3C" w:rsidP="00B724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Личностный рост и успешность</w:t>
            </w:r>
          </w:p>
        </w:tc>
        <w:tc>
          <w:tcPr>
            <w:tcW w:w="851" w:type="dxa"/>
          </w:tcPr>
          <w:p w14:paraId="2848EF33" w14:textId="77777777"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лет</w:t>
            </w:r>
          </w:p>
        </w:tc>
        <w:tc>
          <w:tcPr>
            <w:tcW w:w="1084" w:type="dxa"/>
          </w:tcPr>
          <w:p w14:paraId="110D381E" w14:textId="77777777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229" w:type="dxa"/>
          </w:tcPr>
          <w:p w14:paraId="432EA067" w14:textId="7081D69A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D06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14:paraId="6ECC7086" w14:textId="77777777" w:rsidR="00B724E3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 София</w:t>
            </w:r>
          </w:p>
          <w:p w14:paraId="3405AE1B" w14:textId="77777777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1" w:type="dxa"/>
          </w:tcPr>
          <w:p w14:paraId="58F50B2A" w14:textId="77777777" w:rsidR="004132AA" w:rsidRPr="00B15D3C" w:rsidRDefault="002E027B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гимназия №8</w:t>
            </w:r>
          </w:p>
        </w:tc>
        <w:tc>
          <w:tcPr>
            <w:tcW w:w="850" w:type="dxa"/>
          </w:tcPr>
          <w:p w14:paraId="4BBA1D6E" w14:textId="2965F7F9"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D06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E07D044" w14:textId="77777777" w:rsidR="004132AA" w:rsidRPr="00B15D3C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AA" w14:paraId="3391010F" w14:textId="77777777" w:rsidTr="00B85C15">
        <w:trPr>
          <w:cantSplit/>
          <w:trHeight w:val="3147"/>
        </w:trPr>
        <w:tc>
          <w:tcPr>
            <w:tcW w:w="605" w:type="dxa"/>
          </w:tcPr>
          <w:p w14:paraId="0416960C" w14:textId="77777777" w:rsidR="004132AA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14:paraId="7186F644" w14:textId="77777777" w:rsidR="004132AA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Плохов</w:t>
            </w:r>
            <w:r w:rsidR="00A805F8">
              <w:rPr>
                <w:rFonts w:ascii="Times New Roman" w:hAnsi="Times New Roman" w:cs="Times New Roman"/>
                <w:sz w:val="20"/>
                <w:szCs w:val="20"/>
              </w:rPr>
              <w:t xml:space="preserve"> Денис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</w:tcPr>
          <w:p w14:paraId="61A27979" w14:textId="77777777" w:rsidR="004132AA" w:rsidRPr="00B15D3C" w:rsidRDefault="00390130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89145902201</w:t>
            </w:r>
          </w:p>
        </w:tc>
        <w:tc>
          <w:tcPr>
            <w:tcW w:w="906" w:type="dxa"/>
          </w:tcPr>
          <w:p w14:paraId="311B1104" w14:textId="77777777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</w:t>
            </w:r>
          </w:p>
        </w:tc>
        <w:tc>
          <w:tcPr>
            <w:tcW w:w="1701" w:type="dxa"/>
          </w:tcPr>
          <w:p w14:paraId="76689C2B" w14:textId="77777777" w:rsidR="004132AA" w:rsidRPr="00CA7B3C" w:rsidRDefault="00CA7B3C" w:rsidP="00B85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Личностная зрелость</w:t>
            </w:r>
            <w:r w:rsidR="00B72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мотивировать других</w:t>
            </w:r>
          </w:p>
        </w:tc>
        <w:tc>
          <w:tcPr>
            <w:tcW w:w="1276" w:type="dxa"/>
          </w:tcPr>
          <w:p w14:paraId="263C1608" w14:textId="77777777" w:rsidR="004132AA" w:rsidRPr="00B15D3C" w:rsidRDefault="00A805F8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юношеский разряд по футболу, победитель областного этапа Всероссийских соревнований по футболу на призы клуба «Кожаный мяч»</w:t>
            </w:r>
          </w:p>
        </w:tc>
        <w:tc>
          <w:tcPr>
            <w:tcW w:w="1559" w:type="dxa"/>
          </w:tcPr>
          <w:p w14:paraId="6A2606D9" w14:textId="77777777" w:rsidR="004132AA" w:rsidRPr="00CA7B3C" w:rsidRDefault="00CA7B3C" w:rsidP="00B724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Личностный рост и успешность</w:t>
            </w:r>
          </w:p>
        </w:tc>
        <w:tc>
          <w:tcPr>
            <w:tcW w:w="851" w:type="dxa"/>
          </w:tcPr>
          <w:p w14:paraId="4FE199C8" w14:textId="77777777"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1084" w:type="dxa"/>
          </w:tcPr>
          <w:p w14:paraId="1CD57D87" w14:textId="77777777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229" w:type="dxa"/>
          </w:tcPr>
          <w:p w14:paraId="453D5EC9" w14:textId="7C8AADB9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D06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14:paraId="5E6A2E71" w14:textId="77777777"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Плохов</w:t>
            </w:r>
            <w:r w:rsidR="00A805F8">
              <w:rPr>
                <w:rFonts w:ascii="Times New Roman" w:hAnsi="Times New Roman" w:cs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851" w:type="dxa"/>
          </w:tcPr>
          <w:p w14:paraId="2A8494B2" w14:textId="77777777"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</w:t>
            </w:r>
          </w:p>
        </w:tc>
        <w:tc>
          <w:tcPr>
            <w:tcW w:w="850" w:type="dxa"/>
          </w:tcPr>
          <w:p w14:paraId="3B493CDE" w14:textId="408B883E"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D06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3B0E014" w14:textId="77777777" w:rsidR="004132AA" w:rsidRPr="00B15D3C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E27337" w14:textId="77777777" w:rsidR="00B15D3C" w:rsidRDefault="00B15D3C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6AEBDB" w14:textId="77777777" w:rsidR="00DB770E" w:rsidRDefault="00DB770E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E71974" w14:textId="77777777" w:rsidR="00DB770E" w:rsidRDefault="00DB770E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C882BC" w14:textId="77777777" w:rsidR="00DB770E" w:rsidRDefault="00DB770E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4C290E" w14:textId="77777777" w:rsidR="00DB770E" w:rsidRDefault="00DB770E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CFF839" w14:textId="77777777" w:rsidR="00DB770E" w:rsidRDefault="00DB770E" w:rsidP="00DB77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770E" w:rsidSect="00B15D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3C"/>
    <w:rsid w:val="002E027B"/>
    <w:rsid w:val="00390130"/>
    <w:rsid w:val="004132AA"/>
    <w:rsid w:val="00667126"/>
    <w:rsid w:val="009A7B7F"/>
    <w:rsid w:val="00A805F8"/>
    <w:rsid w:val="00AB1E18"/>
    <w:rsid w:val="00B15D3C"/>
    <w:rsid w:val="00B43403"/>
    <w:rsid w:val="00B724E3"/>
    <w:rsid w:val="00B85C15"/>
    <w:rsid w:val="00CA7B3C"/>
    <w:rsid w:val="00D061F7"/>
    <w:rsid w:val="00DB770E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CE21"/>
  <w15:chartTrackingRefBased/>
  <w15:docId w15:val="{8F62F8D4-FE63-4F34-913F-A1C672B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D3C"/>
    <w:pPr>
      <w:spacing w:after="0" w:line="240" w:lineRule="auto"/>
    </w:pPr>
  </w:style>
  <w:style w:type="table" w:styleId="a4">
    <w:name w:val="Table Grid"/>
    <w:basedOn w:val="a1"/>
    <w:uiPriority w:val="39"/>
    <w:rsid w:val="00B1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18</cp:revision>
  <cp:lastPrinted>2020-12-10T04:49:00Z</cp:lastPrinted>
  <dcterms:created xsi:type="dcterms:W3CDTF">2020-12-10T01:23:00Z</dcterms:created>
  <dcterms:modified xsi:type="dcterms:W3CDTF">2023-11-21T07:30:00Z</dcterms:modified>
</cp:coreProperties>
</file>