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D" w:rsidRDefault="007748DF" w:rsidP="00FC250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62650" cy="7839075"/>
            <wp:effectExtent l="0" t="0" r="0" b="9525"/>
            <wp:docPr id="1" name="Рисунок 1" descr="C:\Users\Администратор\Desktop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ед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" t="1622" r="4275" b="3013"/>
                    <a:stretch/>
                  </pic:blipFill>
                  <pic:spPr bwMode="auto">
                    <a:xfrm>
                      <a:off x="0" y="0"/>
                      <a:ext cx="5962701" cy="783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50D" w:rsidRPr="00701227" w:rsidRDefault="00701227" w:rsidP="00F05C8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2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C250D" w:rsidRPr="00F05C85" w:rsidRDefault="00D726EE" w:rsidP="00B94C4E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мастерства и творческого роста тренеров-преподавателей</w:t>
      </w:r>
      <w:r w:rsidR="00FC250D" w:rsidRPr="00F05C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250D" w:rsidRDefault="00FC250D" w:rsidP="00201E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ознакомление и внедрение в  практическую деятельность педагогических работников достижений педагогической науки и передового педагогического опыта;</w:t>
      </w:r>
    </w:p>
    <w:p w:rsidR="00D726EE" w:rsidRPr="00F05C85" w:rsidRDefault="00D726EE" w:rsidP="00201E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вопросов комплектования, приёма, перевода и отчисления обучающихся, </w:t>
      </w:r>
      <w:r w:rsidR="000723B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поощрения</w:t>
      </w:r>
      <w:r w:rsidR="000723BC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взыскания</w:t>
      </w:r>
      <w:r w:rsidR="000723BC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723BC">
        <w:rPr>
          <w:rFonts w:ascii="Times New Roman" w:hAnsi="Times New Roman" w:cs="Times New Roman"/>
          <w:sz w:val="28"/>
          <w:szCs w:val="28"/>
          <w:lang w:eastAsia="ru-RU"/>
        </w:rPr>
        <w:t>определённых Уставом МОАУДО ДЮСШ №3;</w:t>
      </w:r>
    </w:p>
    <w:p w:rsidR="00FC250D" w:rsidRPr="00F05C85" w:rsidRDefault="00FC250D" w:rsidP="00201E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обобщение</w:t>
      </w:r>
      <w:r w:rsidR="000723BC">
        <w:rPr>
          <w:rFonts w:ascii="Times New Roman" w:hAnsi="Times New Roman" w:cs="Times New Roman"/>
          <w:sz w:val="28"/>
          <w:szCs w:val="28"/>
          <w:lang w:eastAsia="ru-RU"/>
        </w:rPr>
        <w:t xml:space="preserve">, анализ и оценка 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деятельности пед</w:t>
      </w:r>
      <w:r w:rsidR="00701227">
        <w:rPr>
          <w:rFonts w:ascii="Times New Roman" w:hAnsi="Times New Roman" w:cs="Times New Roman"/>
          <w:sz w:val="28"/>
          <w:szCs w:val="28"/>
          <w:lang w:eastAsia="ru-RU"/>
        </w:rPr>
        <w:t xml:space="preserve">агогического 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коллектива по каждому направлению деятельности </w:t>
      </w:r>
      <w:r w:rsidR="00701227">
        <w:rPr>
          <w:rFonts w:ascii="Times New Roman" w:hAnsi="Times New Roman" w:cs="Times New Roman"/>
          <w:sz w:val="28"/>
          <w:szCs w:val="28"/>
          <w:lang w:eastAsia="ru-RU"/>
        </w:rPr>
        <w:t xml:space="preserve">МОАУДО 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>ДЮСШ</w:t>
      </w:r>
      <w:r w:rsidR="00701227"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250D" w:rsidRPr="00F05C85" w:rsidRDefault="00FC250D" w:rsidP="00201E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выявление проблем, требующих решения,  и утверждение программы действия для их реализации;</w:t>
      </w:r>
    </w:p>
    <w:p w:rsidR="00FC250D" w:rsidRDefault="00FC250D" w:rsidP="00201E8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разработка общих по</w:t>
      </w:r>
      <w:r w:rsidR="00701227">
        <w:rPr>
          <w:rFonts w:ascii="Times New Roman" w:hAnsi="Times New Roman" w:cs="Times New Roman"/>
          <w:sz w:val="28"/>
          <w:szCs w:val="28"/>
          <w:lang w:eastAsia="ru-RU"/>
        </w:rPr>
        <w:t>дходов к созданию и реализации П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развития </w:t>
      </w:r>
      <w:r w:rsidR="00701227">
        <w:rPr>
          <w:rFonts w:ascii="Times New Roman" w:hAnsi="Times New Roman" w:cs="Times New Roman"/>
          <w:sz w:val="28"/>
          <w:szCs w:val="28"/>
          <w:lang w:eastAsia="ru-RU"/>
        </w:rPr>
        <w:t xml:space="preserve">МОАУДО 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>ДЮСШ</w:t>
      </w:r>
      <w:r w:rsidR="00701227"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1E88" w:rsidRPr="00F05C85" w:rsidRDefault="00201E88" w:rsidP="00201E88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50D" w:rsidRPr="00201E88" w:rsidRDefault="00FC250D" w:rsidP="00F05C8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E88">
        <w:rPr>
          <w:rFonts w:ascii="Times New Roman" w:hAnsi="Times New Roman" w:cs="Times New Roman"/>
          <w:b/>
          <w:sz w:val="28"/>
          <w:szCs w:val="28"/>
          <w:lang w:eastAsia="ru-RU"/>
        </w:rPr>
        <w:t>2.2. Педсовет осуществляет функции:</w:t>
      </w:r>
    </w:p>
    <w:p w:rsidR="007B4359" w:rsidRDefault="00FC250D" w:rsidP="007B43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рассматривает, вырабатывает, оценивает важные предложения по развитию ДЮСШ;</w:t>
      </w:r>
    </w:p>
    <w:p w:rsidR="007B4359" w:rsidRDefault="00FC250D" w:rsidP="007B43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359">
        <w:rPr>
          <w:rFonts w:ascii="Times New Roman" w:hAnsi="Times New Roman" w:cs="Times New Roman"/>
          <w:sz w:val="28"/>
          <w:szCs w:val="28"/>
          <w:lang w:eastAsia="ru-RU"/>
        </w:rPr>
        <w:t>организует разработку, экспертизу стратегических документов ДЮСШ (программы развития, образовательной программы, учебного плана и др.);</w:t>
      </w:r>
      <w:r w:rsidR="007B4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250D" w:rsidRPr="007B4359" w:rsidRDefault="00FC250D" w:rsidP="007B43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359">
        <w:rPr>
          <w:rFonts w:ascii="Times New Roman" w:hAnsi="Times New Roman" w:cs="Times New Roman"/>
          <w:sz w:val="28"/>
          <w:szCs w:val="28"/>
          <w:lang w:eastAsia="ru-RU"/>
        </w:rPr>
        <w:t>утверждает рабочие  программы тренеров-преподавателей;</w:t>
      </w:r>
    </w:p>
    <w:p w:rsidR="00FC250D" w:rsidRDefault="00FC250D" w:rsidP="007B435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ДЮСШ по вопросам дополнительного образования и воспитания подрастающего поколения, в том числе сообщения о проверке соблюдения санитарно-гигиенического режима, об охране труда, здоровья и жизни воспитанников и другие вопросы образовательной деятельности ДЮСШ.</w:t>
      </w:r>
    </w:p>
    <w:p w:rsidR="00201E88" w:rsidRPr="00F05C85" w:rsidRDefault="00201E88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50D" w:rsidRDefault="00FC250D" w:rsidP="00F05C8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E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723BC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деятельности Педагогического совета</w:t>
      </w:r>
    </w:p>
    <w:p w:rsidR="007B4359" w:rsidRPr="00201E88" w:rsidRDefault="007B4359" w:rsidP="00F05C8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3.1. Пед</w:t>
      </w:r>
      <w:r w:rsidR="000723BC">
        <w:rPr>
          <w:rFonts w:ascii="Times New Roman" w:hAnsi="Times New Roman" w:cs="Times New Roman"/>
          <w:sz w:val="28"/>
          <w:szCs w:val="28"/>
          <w:lang w:eastAsia="ru-RU"/>
        </w:rPr>
        <w:t xml:space="preserve">агогический 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0723BC">
        <w:rPr>
          <w:rFonts w:ascii="Times New Roman" w:hAnsi="Times New Roman" w:cs="Times New Roman"/>
          <w:sz w:val="28"/>
          <w:szCs w:val="28"/>
          <w:lang w:eastAsia="ru-RU"/>
        </w:rPr>
        <w:t>школы в соответствии с Уставом имеет следующие полномочия:</w:t>
      </w:r>
    </w:p>
    <w:p w:rsidR="000723BC" w:rsidRDefault="000723BC" w:rsidP="007B43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обсуждает и утверждает годовой учебный план, план работы МОАУДО ДЮСШ №3;</w:t>
      </w:r>
    </w:p>
    <w:p w:rsidR="000723BC" w:rsidRDefault="000723BC" w:rsidP="007B43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организует работу по повышению квалификации тренеров-преподавателей, распространению передового педагогического опыта;</w:t>
      </w:r>
    </w:p>
    <w:p w:rsidR="000723BC" w:rsidRDefault="000723BC" w:rsidP="007B43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рассматривает вопросы аттестации педагогических работников в установленном порядке;</w:t>
      </w:r>
    </w:p>
    <w:p w:rsidR="000723BC" w:rsidRDefault="000723BC" w:rsidP="007B43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решение о переводе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следующий этап подготовки;</w:t>
      </w:r>
    </w:p>
    <w:p w:rsidR="00580B4C" w:rsidRDefault="000723BC" w:rsidP="007B43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заслушивает информацию  и отчёты педагогических работников ДЮСШ, доклады по вопросам образования и воспитания</w:t>
      </w:r>
      <w:r w:rsidR="00580B4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обучающихся, вопросы образовательной деятельности;</w:t>
      </w:r>
    </w:p>
    <w:p w:rsidR="00580B4C" w:rsidRDefault="00580B4C" w:rsidP="007B43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 проведении итогового контроля по результатам учебного года;</w:t>
      </w:r>
    </w:p>
    <w:p w:rsidR="00580B4C" w:rsidRDefault="00580B4C" w:rsidP="007B43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рассматривает вопросы содержания деятельности МОАУДО ДЮСШ №3, актуальные вопросы тренировочной, организационно-массовой, оздоровительной и инструкторской деятельности; состояние санитарно-гигиенического режима; методической работы;</w:t>
      </w:r>
    </w:p>
    <w:p w:rsidR="00580B4C" w:rsidRDefault="00580B4C" w:rsidP="007B43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принимает решения по поощрению педагогических работников, присвоению званий, награждению Почётными грамотами и знаками по результатам их деятельности;</w:t>
      </w:r>
    </w:p>
    <w:p w:rsidR="00580B4C" w:rsidRDefault="00580B4C" w:rsidP="007B43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рассматривает вопросы тестовых испытаний;</w:t>
      </w:r>
    </w:p>
    <w:p w:rsidR="00FB7953" w:rsidRDefault="00FB7953" w:rsidP="007B43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заслушивает отчёты администрации МОАУДО ДЮСШ №3 о её деятельности по организации  и руководству коллективом по выполнению поставленных задач;</w:t>
      </w:r>
    </w:p>
    <w:p w:rsidR="00FB7953" w:rsidRDefault="00FB7953" w:rsidP="007B435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рассматривает вопросы состояния охраны труда и пожарной безопасности в школе.</w:t>
      </w:r>
    </w:p>
    <w:p w:rsidR="007B4359" w:rsidRPr="00F05C85" w:rsidRDefault="007B4359" w:rsidP="007B4359">
      <w:pPr>
        <w:pStyle w:val="a5"/>
        <w:ind w:left="9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359" w:rsidRDefault="00FC250D" w:rsidP="00F05C8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359">
        <w:rPr>
          <w:rFonts w:ascii="Times New Roman" w:hAnsi="Times New Roman" w:cs="Times New Roman"/>
          <w:b/>
          <w:sz w:val="28"/>
          <w:szCs w:val="28"/>
          <w:lang w:eastAsia="ru-RU"/>
        </w:rPr>
        <w:t>4. О</w:t>
      </w:r>
      <w:r w:rsidR="007B4359" w:rsidRPr="007B4359">
        <w:rPr>
          <w:rFonts w:ascii="Times New Roman" w:hAnsi="Times New Roman" w:cs="Times New Roman"/>
          <w:b/>
          <w:sz w:val="28"/>
          <w:szCs w:val="28"/>
          <w:lang w:eastAsia="ru-RU"/>
        </w:rPr>
        <w:t>рганизация деятельности Педагогического совета</w:t>
      </w:r>
    </w:p>
    <w:p w:rsidR="00FC250D" w:rsidRPr="007B4359" w:rsidRDefault="007B4359" w:rsidP="00F05C8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3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250D" w:rsidRPr="00F05C85" w:rsidRDefault="007B4359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4.1.Педсовет проводится 4</w:t>
      </w:r>
      <w:r w:rsidR="00FC250D"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год.</w:t>
      </w:r>
    </w:p>
    <w:p w:rsidR="007B4359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7B4359">
        <w:rPr>
          <w:rFonts w:ascii="Times New Roman" w:hAnsi="Times New Roman" w:cs="Times New Roman"/>
          <w:sz w:val="28"/>
          <w:szCs w:val="28"/>
          <w:lang w:eastAsia="ru-RU"/>
        </w:rPr>
        <w:t>В состав Педагогического совета входят все члены педагогического коллектива. На заседание Педагогического совета также могут приглашаться заместитель директора по АХР, медицинская сестра, главный бухгалтер.</w:t>
      </w:r>
    </w:p>
    <w:p w:rsidR="00FC250D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Педсовет избирает из своего состава секретаря совета. Секретарь педсовета работает на общественных началах.</w:t>
      </w:r>
    </w:p>
    <w:p w:rsidR="007B4359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7B4359">
        <w:rPr>
          <w:rFonts w:ascii="Times New Roman" w:hAnsi="Times New Roman" w:cs="Times New Roman"/>
          <w:sz w:val="28"/>
          <w:szCs w:val="28"/>
          <w:lang w:eastAsia="ru-RU"/>
        </w:rPr>
        <w:t>Директор  учреждения входит в состав Педагогического совета по должности и является его председателем</w:t>
      </w:r>
      <w:r w:rsidR="007B4359" w:rsidRPr="00F05C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4359" w:rsidRPr="00F05C85" w:rsidRDefault="00FC250D" w:rsidP="007B435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r w:rsidR="007B4359"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Педсовет работает по плану, являющемуся составной частью плана работы </w:t>
      </w:r>
      <w:r w:rsidR="007B4359">
        <w:rPr>
          <w:rFonts w:ascii="Times New Roman" w:hAnsi="Times New Roman" w:cs="Times New Roman"/>
          <w:sz w:val="28"/>
          <w:szCs w:val="28"/>
          <w:lang w:eastAsia="ru-RU"/>
        </w:rPr>
        <w:t xml:space="preserve">МОАУДО </w:t>
      </w:r>
      <w:r w:rsidR="007B4359" w:rsidRPr="00F05C85">
        <w:rPr>
          <w:rFonts w:ascii="Times New Roman" w:hAnsi="Times New Roman" w:cs="Times New Roman"/>
          <w:sz w:val="28"/>
          <w:szCs w:val="28"/>
          <w:lang w:eastAsia="ru-RU"/>
        </w:rPr>
        <w:t>ДЮСШ</w:t>
      </w:r>
      <w:r w:rsidR="007B4359"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  <w:r w:rsidR="007B4359" w:rsidRPr="00F05C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4.5. Решения педсовета принимаются большинством голосов при наличии на заседании не менее половины его членов.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При равном количестве голосов решающим является голос председателя педагогического совета.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4.6. Наряду с общим педсоветом могут собираться малые педсоветы для решения вопросов, касающихся педагогов </w:t>
      </w:r>
      <w:r w:rsidR="00D726EE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различных направлений спортивной 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4.7. Время, место и повестка дня заседания общего педсовета сообщаются не позднее, чем за две недели до его проведения.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4.8. Для подготовки каждого заседания педсовета создаются творческие группы, возглавляемые представителем администрации, в соответствии с готовящимся к рассмотрению вопросом.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4.9. Организацию выполнения решений педсовета осуществляет директор</w:t>
      </w:r>
      <w:r w:rsidR="00D726EE">
        <w:rPr>
          <w:rFonts w:ascii="Times New Roman" w:hAnsi="Times New Roman" w:cs="Times New Roman"/>
          <w:sz w:val="28"/>
          <w:szCs w:val="28"/>
          <w:lang w:eastAsia="ru-RU"/>
        </w:rPr>
        <w:t xml:space="preserve"> МОАУДО 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 ДЮСШ</w:t>
      </w:r>
      <w:r w:rsidR="00D726EE"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 и ответственные лица, указанные в решении. Результаты этой работы сообщаются членам педсовета на последующих его заседаниях.</w:t>
      </w:r>
    </w:p>
    <w:p w:rsidR="00FC250D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4.10. Директор </w:t>
      </w:r>
      <w:r w:rsidR="00D726EE">
        <w:rPr>
          <w:rFonts w:ascii="Times New Roman" w:hAnsi="Times New Roman" w:cs="Times New Roman"/>
          <w:sz w:val="28"/>
          <w:szCs w:val="28"/>
          <w:lang w:eastAsia="ru-RU"/>
        </w:rPr>
        <w:t xml:space="preserve">МОАУДО 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>ДЮСШ</w:t>
      </w:r>
      <w:r w:rsidR="00D726EE"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несогласия с решением педсовета приостанавливает выполнение решения, извещает об этом учредителя, который в трехдневный срок при участии заинтересованных сторон рассматривает такое заявление, знакомится с мотивированным мнением большинства </w:t>
      </w:r>
      <w:r w:rsidR="00D726EE">
        <w:rPr>
          <w:rFonts w:ascii="Times New Roman" w:hAnsi="Times New Roman" w:cs="Times New Roman"/>
          <w:sz w:val="28"/>
          <w:szCs w:val="28"/>
          <w:lang w:eastAsia="ru-RU"/>
        </w:rPr>
        <w:t xml:space="preserve">членов 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>педсовета и выносит окончательное решение по спорному вопросу.</w:t>
      </w:r>
    </w:p>
    <w:p w:rsidR="00D726EE" w:rsidRPr="00F05C85" w:rsidRDefault="00D726EE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50D" w:rsidRPr="00D726EE" w:rsidRDefault="00FC250D" w:rsidP="00F05C8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6EE">
        <w:rPr>
          <w:rFonts w:ascii="Times New Roman" w:hAnsi="Times New Roman" w:cs="Times New Roman"/>
          <w:b/>
          <w:sz w:val="28"/>
          <w:szCs w:val="28"/>
          <w:lang w:eastAsia="ru-RU"/>
        </w:rPr>
        <w:t>5. Д</w:t>
      </w:r>
      <w:r w:rsidR="00D726EE" w:rsidRPr="00D726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окументация Педагогического совета 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5.1. Заседания педсовета оформляются протоколами. В книге протоколов фиксируется ход обсуждения вопросов, выносимых на педсовет, предложения и замечания членов педсовета. Протоколы подписываются председателем и секретарем педсовета.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5.2. Нумерация протоколов ведется с начала учебного года.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5.3. Протоколы заседаний и решений педсовета хранятся в делопроизводстве </w:t>
      </w:r>
      <w:r w:rsidR="00D726EE">
        <w:rPr>
          <w:rFonts w:ascii="Times New Roman" w:hAnsi="Times New Roman" w:cs="Times New Roman"/>
          <w:sz w:val="28"/>
          <w:szCs w:val="28"/>
          <w:lang w:eastAsia="ru-RU"/>
        </w:rPr>
        <w:t xml:space="preserve">МОАУДО 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>ДЮСШ</w:t>
      </w:r>
      <w:r w:rsidR="00D726EE"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  <w:r w:rsidRPr="00F05C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5.4. Срок действия данного положения неограничен.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5C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50D" w:rsidRPr="00F05C85" w:rsidRDefault="00FC250D" w:rsidP="00F05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C250D" w:rsidRPr="00F05C85" w:rsidSect="00201E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918"/>
    <w:multiLevelType w:val="hybridMultilevel"/>
    <w:tmpl w:val="40F6858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F7B4F71"/>
    <w:multiLevelType w:val="hybridMultilevel"/>
    <w:tmpl w:val="6B00431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53B56C5"/>
    <w:multiLevelType w:val="hybridMultilevel"/>
    <w:tmpl w:val="FBE2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7519F"/>
    <w:multiLevelType w:val="hybridMultilevel"/>
    <w:tmpl w:val="286E86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AC25C81"/>
    <w:multiLevelType w:val="hybridMultilevel"/>
    <w:tmpl w:val="B13CD0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0D"/>
    <w:rsid w:val="000723BC"/>
    <w:rsid w:val="00201E88"/>
    <w:rsid w:val="00580B4C"/>
    <w:rsid w:val="00701227"/>
    <w:rsid w:val="007748DF"/>
    <w:rsid w:val="007B4359"/>
    <w:rsid w:val="00B94C4E"/>
    <w:rsid w:val="00BC39AB"/>
    <w:rsid w:val="00D726EE"/>
    <w:rsid w:val="00F05C85"/>
    <w:rsid w:val="00FB7953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2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2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50D"/>
    <w:rPr>
      <w:b/>
      <w:bCs/>
    </w:rPr>
  </w:style>
  <w:style w:type="character" w:customStyle="1" w:styleId="apple-converted-space">
    <w:name w:val="apple-converted-space"/>
    <w:basedOn w:val="a0"/>
    <w:rsid w:val="00FC250D"/>
  </w:style>
  <w:style w:type="paragraph" w:styleId="a5">
    <w:name w:val="No Spacing"/>
    <w:uiPriority w:val="1"/>
    <w:qFormat/>
    <w:rsid w:val="00FC25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25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25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50D"/>
    <w:rPr>
      <w:b/>
      <w:bCs/>
    </w:rPr>
  </w:style>
  <w:style w:type="character" w:customStyle="1" w:styleId="apple-converted-space">
    <w:name w:val="apple-converted-space"/>
    <w:basedOn w:val="a0"/>
    <w:rsid w:val="00FC250D"/>
  </w:style>
  <w:style w:type="paragraph" w:styleId="a5">
    <w:name w:val="No Spacing"/>
    <w:uiPriority w:val="1"/>
    <w:qFormat/>
    <w:rsid w:val="00FC25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DAC5-1027-45AE-8FF9-7E5D7781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2017-02-09T07:17:00Z</cp:lastPrinted>
  <dcterms:created xsi:type="dcterms:W3CDTF">2017-02-09T05:38:00Z</dcterms:created>
  <dcterms:modified xsi:type="dcterms:W3CDTF">2017-02-10T01:04:00Z</dcterms:modified>
</cp:coreProperties>
</file>