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61" w:rsidRDefault="002039D3" w:rsidP="00E85D46">
      <w:pPr>
        <w:jc w:val="center"/>
        <w:rPr>
          <w:rStyle w:val="11"/>
          <w:sz w:val="28"/>
          <w:szCs w:val="28"/>
        </w:rPr>
      </w:pPr>
      <w:r>
        <w:rPr>
          <w:noProof/>
          <w:sz w:val="28"/>
          <w:szCs w:val="28"/>
        </w:rPr>
        <w:drawing>
          <wp:anchor distT="0" distB="0" distL="114300" distR="114300" simplePos="0" relativeHeight="251660288" behindDoc="1" locked="0" layoutInCell="1" allowOverlap="1">
            <wp:simplePos x="0" y="0"/>
            <wp:positionH relativeFrom="column">
              <wp:posOffset>-718185</wp:posOffset>
            </wp:positionH>
            <wp:positionV relativeFrom="paragraph">
              <wp:posOffset>2540</wp:posOffset>
            </wp:positionV>
            <wp:extent cx="6886575" cy="8858250"/>
            <wp:effectExtent l="0" t="0" r="9525" b="0"/>
            <wp:wrapTight wrapText="bothSides">
              <wp:wrapPolygon edited="0">
                <wp:start x="0" y="0"/>
                <wp:lineTo x="0" y="21554"/>
                <wp:lineTo x="21570" y="21554"/>
                <wp:lineTo x="21570" y="0"/>
                <wp:lineTo x="0" y="0"/>
              </wp:wrapPolygon>
            </wp:wrapTight>
            <wp:docPr id="2" name="Рисунок 2" descr="C:\Users\Администратор\Desktop\ТЯЖЁЛАЯ АТЛЕ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ЯЖЁЛАЯ АТЛЕТ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6575" cy="885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46" w:rsidRDefault="00E85D46" w:rsidP="009721A1">
      <w:pPr>
        <w:pStyle w:val="a3"/>
        <w:rPr>
          <w:rFonts w:ascii="Times New Roman" w:hAnsi="Times New Roman" w:cs="Times New Roman"/>
          <w:sz w:val="24"/>
          <w:szCs w:val="24"/>
        </w:rPr>
      </w:pPr>
    </w:p>
    <w:p w:rsidR="009721A1" w:rsidRDefault="009721A1" w:rsidP="009721A1">
      <w:pPr>
        <w:pStyle w:val="a3"/>
        <w:rPr>
          <w:rFonts w:ascii="Times New Roman" w:hAnsi="Times New Roman" w:cs="Times New Roman"/>
          <w:sz w:val="24"/>
          <w:szCs w:val="24"/>
        </w:rPr>
      </w:pPr>
      <w:r w:rsidRPr="009721A1">
        <w:rPr>
          <w:rFonts w:ascii="Times New Roman" w:hAnsi="Times New Roman" w:cs="Times New Roman"/>
          <w:sz w:val="24"/>
          <w:szCs w:val="24"/>
        </w:rPr>
        <w:t xml:space="preserve">СОДЕРЖАНИЕ </w:t>
      </w:r>
    </w:p>
    <w:p w:rsidR="00E25F3E" w:rsidRDefault="00E25F3E" w:rsidP="009721A1">
      <w:pPr>
        <w:pStyle w:val="a3"/>
        <w:rPr>
          <w:rFonts w:ascii="Times New Roman" w:hAnsi="Times New Roman" w:cs="Times New Roman"/>
          <w:sz w:val="24"/>
          <w:szCs w:val="24"/>
        </w:rPr>
      </w:pPr>
    </w:p>
    <w:p w:rsidR="00E25F3E" w:rsidRDefault="00AB72E8" w:rsidP="0006738B">
      <w:pPr>
        <w:pStyle w:val="a3"/>
        <w:spacing w:line="360" w:lineRule="auto"/>
        <w:rPr>
          <w:rFonts w:ascii="Times New Roman" w:hAnsi="Times New Roman" w:cs="Times New Roman"/>
          <w:sz w:val="24"/>
          <w:szCs w:val="24"/>
        </w:rPr>
      </w:pPr>
      <w:r w:rsidRPr="00326583">
        <w:rPr>
          <w:rFonts w:ascii="Times New Roman" w:hAnsi="Times New Roman" w:cs="Times New Roman"/>
          <w:b/>
          <w:sz w:val="24"/>
          <w:szCs w:val="24"/>
        </w:rPr>
        <w:t>1</w:t>
      </w:r>
      <w:r w:rsidR="002039D3" w:rsidRPr="00326583">
        <w:rPr>
          <w:rFonts w:ascii="Times New Roman" w:hAnsi="Times New Roman" w:cs="Times New Roman"/>
          <w:b/>
          <w:sz w:val="24"/>
          <w:szCs w:val="24"/>
        </w:rPr>
        <w:t>.</w:t>
      </w:r>
      <w:r w:rsidR="00326583" w:rsidRPr="00326583">
        <w:rPr>
          <w:rFonts w:ascii="Times New Roman" w:hAnsi="Times New Roman" w:cs="Times New Roman"/>
          <w:b/>
          <w:sz w:val="24"/>
          <w:szCs w:val="24"/>
        </w:rPr>
        <w:t>Пояснительная записка</w:t>
      </w:r>
      <w:r w:rsidR="00326583">
        <w:rPr>
          <w:rFonts w:ascii="Times New Roman" w:hAnsi="Times New Roman" w:cs="Times New Roman"/>
          <w:sz w:val="24"/>
          <w:szCs w:val="24"/>
        </w:rPr>
        <w:t xml:space="preserve"> </w:t>
      </w:r>
      <w:r w:rsidR="002039D3">
        <w:rPr>
          <w:rFonts w:ascii="Times New Roman" w:hAnsi="Times New Roman" w:cs="Times New Roman"/>
          <w:sz w:val="24"/>
          <w:szCs w:val="24"/>
        </w:rPr>
        <w:t>…………………………………………………………</w:t>
      </w:r>
      <w:r>
        <w:rPr>
          <w:rFonts w:ascii="Times New Roman" w:hAnsi="Times New Roman" w:cs="Times New Roman"/>
          <w:sz w:val="24"/>
          <w:szCs w:val="24"/>
        </w:rPr>
        <w:t>…</w:t>
      </w:r>
      <w:r w:rsidR="00326583">
        <w:rPr>
          <w:rFonts w:ascii="Times New Roman" w:hAnsi="Times New Roman" w:cs="Times New Roman"/>
          <w:sz w:val="24"/>
          <w:szCs w:val="24"/>
        </w:rPr>
        <w:t>……</w:t>
      </w:r>
      <w:r w:rsidR="0006738B">
        <w:rPr>
          <w:rFonts w:ascii="Times New Roman" w:hAnsi="Times New Roman" w:cs="Times New Roman"/>
          <w:sz w:val="24"/>
          <w:szCs w:val="24"/>
        </w:rPr>
        <w:t>..</w:t>
      </w:r>
      <w:r w:rsidR="00062383">
        <w:rPr>
          <w:rFonts w:ascii="Times New Roman" w:hAnsi="Times New Roman" w:cs="Times New Roman"/>
          <w:sz w:val="24"/>
          <w:szCs w:val="24"/>
        </w:rPr>
        <w:t>3</w:t>
      </w:r>
      <w:r>
        <w:rPr>
          <w:rFonts w:ascii="Times New Roman" w:hAnsi="Times New Roman" w:cs="Times New Roman"/>
          <w:sz w:val="24"/>
          <w:szCs w:val="24"/>
        </w:rPr>
        <w:t>-4</w:t>
      </w:r>
    </w:p>
    <w:p w:rsidR="00AB72E8" w:rsidRDefault="00AB72E8"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1.1. Характеристика вида спорта ………………………………………………………………4</w:t>
      </w:r>
    </w:p>
    <w:p w:rsidR="00AB72E8" w:rsidRDefault="00AB72E8"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1.2. Специфика организации тренировочного процесса …………………………………...5-6</w:t>
      </w:r>
    </w:p>
    <w:p w:rsidR="00AB72E8" w:rsidRDefault="00AB72E8"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1.3. Структура системы многолетней подготовки ………………………………………….6-8</w:t>
      </w:r>
    </w:p>
    <w:p w:rsidR="00326583" w:rsidRDefault="00326583" w:rsidP="0006738B">
      <w:pPr>
        <w:pStyle w:val="a3"/>
        <w:spacing w:line="360" w:lineRule="auto"/>
        <w:rPr>
          <w:rFonts w:ascii="Times New Roman" w:hAnsi="Times New Roman" w:cs="Times New Roman"/>
          <w:sz w:val="24"/>
          <w:szCs w:val="24"/>
        </w:rPr>
      </w:pPr>
      <w:r w:rsidRPr="00326583">
        <w:rPr>
          <w:rFonts w:ascii="Times New Roman" w:hAnsi="Times New Roman" w:cs="Times New Roman"/>
          <w:b/>
          <w:sz w:val="24"/>
          <w:szCs w:val="24"/>
        </w:rPr>
        <w:t>2. Учебный план</w:t>
      </w:r>
      <w:r>
        <w:rPr>
          <w:rFonts w:ascii="Times New Roman" w:hAnsi="Times New Roman" w:cs="Times New Roman"/>
          <w:sz w:val="24"/>
          <w:szCs w:val="24"/>
        </w:rPr>
        <w:t>……………………………………………………………………………….</w:t>
      </w:r>
      <w:r w:rsidR="0006738B">
        <w:rPr>
          <w:rFonts w:ascii="Times New Roman" w:hAnsi="Times New Roman" w:cs="Times New Roman"/>
          <w:sz w:val="24"/>
          <w:szCs w:val="24"/>
        </w:rPr>
        <w:t>.</w:t>
      </w:r>
      <w:r>
        <w:rPr>
          <w:rFonts w:ascii="Times New Roman" w:hAnsi="Times New Roman" w:cs="Times New Roman"/>
          <w:sz w:val="24"/>
          <w:szCs w:val="24"/>
        </w:rPr>
        <w:t>9</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2.1 Продолжительность и объём реализации программы ………………………………...9-11</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2.2. Соотношение объёмов тренировочного процесса …………………………………..11-12</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2.3. Навыки в других видах спорта …………………………………………………………..12</w:t>
      </w:r>
    </w:p>
    <w:p w:rsidR="00326583" w:rsidRDefault="00326583" w:rsidP="0006738B">
      <w:pPr>
        <w:pStyle w:val="a3"/>
        <w:spacing w:line="360" w:lineRule="auto"/>
        <w:rPr>
          <w:rFonts w:ascii="Times New Roman" w:hAnsi="Times New Roman" w:cs="Times New Roman"/>
          <w:sz w:val="24"/>
          <w:szCs w:val="24"/>
        </w:rPr>
      </w:pPr>
      <w:r w:rsidRPr="00326583">
        <w:rPr>
          <w:rFonts w:ascii="Times New Roman" w:hAnsi="Times New Roman" w:cs="Times New Roman"/>
          <w:b/>
          <w:sz w:val="24"/>
          <w:szCs w:val="24"/>
        </w:rPr>
        <w:t>3. Методическая часть</w:t>
      </w:r>
      <w:r>
        <w:rPr>
          <w:rFonts w:ascii="Times New Roman" w:hAnsi="Times New Roman" w:cs="Times New Roman"/>
          <w:sz w:val="24"/>
          <w:szCs w:val="24"/>
        </w:rPr>
        <w:t xml:space="preserve"> ……………………………………………………………………….12</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3.1. Содержание и методика работы по этапам подготовки …………………………….12-13</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3.1.1.Теоретическая подготовка …………………………………………………………...13-19</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3.1.2. Общая физическая подготовка ……………………………………………………...19-22</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3.1.3. Специальная физическая подготовка ……………………………. ………………..22-24</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3.1.4. Избранный вид спорта ……………………………………………………………... 24-26</w:t>
      </w:r>
    </w:p>
    <w:p w:rsidR="00326583" w:rsidRDefault="00326583" w:rsidP="0006738B">
      <w:pPr>
        <w:pStyle w:val="a3"/>
        <w:spacing w:line="360" w:lineRule="auto"/>
        <w:rPr>
          <w:rFonts w:ascii="Times New Roman" w:hAnsi="Times New Roman" w:cs="Times New Roman"/>
          <w:sz w:val="24"/>
          <w:szCs w:val="24"/>
        </w:rPr>
      </w:pPr>
      <w:r>
        <w:rPr>
          <w:rFonts w:ascii="Times New Roman" w:hAnsi="Times New Roman" w:cs="Times New Roman"/>
          <w:sz w:val="24"/>
          <w:szCs w:val="24"/>
        </w:rPr>
        <w:t>3.1.5. Технико-тактическая подготовка ………………………………………………………26</w:t>
      </w:r>
    </w:p>
    <w:p w:rsidR="00326583" w:rsidRDefault="00326583"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4. Психологическая подготовка</w:t>
      </w:r>
      <w:r>
        <w:rPr>
          <w:rFonts w:ascii="Times New Roman" w:hAnsi="Times New Roman" w:cs="Times New Roman"/>
          <w:sz w:val="24"/>
          <w:szCs w:val="24"/>
        </w:rPr>
        <w:t xml:space="preserve"> …………………………………………………………26-28</w:t>
      </w:r>
    </w:p>
    <w:p w:rsidR="00326583" w:rsidRDefault="00326583"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5. Инструкторская и судейская практика</w:t>
      </w:r>
      <w:r>
        <w:rPr>
          <w:rFonts w:ascii="Times New Roman" w:hAnsi="Times New Roman" w:cs="Times New Roman"/>
          <w:sz w:val="24"/>
          <w:szCs w:val="24"/>
        </w:rPr>
        <w:t xml:space="preserve"> ………………………………………………</w:t>
      </w:r>
      <w:r w:rsidR="0006738B">
        <w:rPr>
          <w:rFonts w:ascii="Times New Roman" w:hAnsi="Times New Roman" w:cs="Times New Roman"/>
          <w:sz w:val="24"/>
          <w:szCs w:val="24"/>
        </w:rPr>
        <w:t>..</w:t>
      </w:r>
      <w:r>
        <w:rPr>
          <w:rFonts w:ascii="Times New Roman" w:hAnsi="Times New Roman" w:cs="Times New Roman"/>
          <w:sz w:val="24"/>
          <w:szCs w:val="24"/>
        </w:rPr>
        <w:t xml:space="preserve"> 28</w:t>
      </w:r>
    </w:p>
    <w:p w:rsidR="00326583" w:rsidRDefault="00326583"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6. Восстановительные мероприятия и медицинское обследование</w:t>
      </w:r>
      <w:r>
        <w:rPr>
          <w:rFonts w:ascii="Times New Roman" w:hAnsi="Times New Roman" w:cs="Times New Roman"/>
          <w:sz w:val="24"/>
          <w:szCs w:val="24"/>
        </w:rPr>
        <w:t xml:space="preserve"> ………………</w:t>
      </w:r>
      <w:r w:rsidR="0006738B">
        <w:rPr>
          <w:rFonts w:ascii="Times New Roman" w:hAnsi="Times New Roman" w:cs="Times New Roman"/>
          <w:sz w:val="24"/>
          <w:szCs w:val="24"/>
        </w:rPr>
        <w:t>.</w:t>
      </w:r>
      <w:r>
        <w:rPr>
          <w:rFonts w:ascii="Times New Roman" w:hAnsi="Times New Roman" w:cs="Times New Roman"/>
          <w:sz w:val="24"/>
          <w:szCs w:val="24"/>
        </w:rPr>
        <w:t xml:space="preserve"> 28-30</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7. Участие в спортивных соревнованиях</w:t>
      </w:r>
      <w:r>
        <w:rPr>
          <w:rFonts w:ascii="Times New Roman" w:hAnsi="Times New Roman" w:cs="Times New Roman"/>
          <w:sz w:val="24"/>
          <w:szCs w:val="24"/>
        </w:rPr>
        <w:t xml:space="preserve"> ………………………………………………30-32</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8. Другие виды спорта и подвижны</w:t>
      </w:r>
      <w:r>
        <w:rPr>
          <w:rFonts w:ascii="Times New Roman" w:hAnsi="Times New Roman" w:cs="Times New Roman"/>
          <w:sz w:val="24"/>
          <w:szCs w:val="24"/>
        </w:rPr>
        <w:t>е игры …………………………………………….32-33</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9.</w:t>
      </w:r>
      <w:r>
        <w:rPr>
          <w:rFonts w:ascii="Times New Roman" w:hAnsi="Times New Roman" w:cs="Times New Roman"/>
          <w:sz w:val="24"/>
          <w:szCs w:val="24"/>
        </w:rPr>
        <w:t xml:space="preserve"> </w:t>
      </w:r>
      <w:r w:rsidRPr="0006738B">
        <w:rPr>
          <w:rFonts w:ascii="Times New Roman" w:hAnsi="Times New Roman" w:cs="Times New Roman"/>
          <w:b/>
          <w:sz w:val="24"/>
          <w:szCs w:val="24"/>
        </w:rPr>
        <w:t>Требование ТБ и предупреждение травматизма</w:t>
      </w:r>
      <w:r>
        <w:rPr>
          <w:rFonts w:ascii="Times New Roman" w:hAnsi="Times New Roman" w:cs="Times New Roman"/>
          <w:sz w:val="24"/>
          <w:szCs w:val="24"/>
        </w:rPr>
        <w:t xml:space="preserve"> ……………………………………. 33</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10. Организац</w:t>
      </w:r>
      <w:r>
        <w:rPr>
          <w:rFonts w:ascii="Times New Roman" w:hAnsi="Times New Roman" w:cs="Times New Roman"/>
          <w:b/>
          <w:sz w:val="24"/>
          <w:szCs w:val="24"/>
        </w:rPr>
        <w:t xml:space="preserve">ионно-методические рекомендации к построению этапов спортивной подготовки </w:t>
      </w:r>
      <w:r>
        <w:rPr>
          <w:rFonts w:ascii="Times New Roman" w:hAnsi="Times New Roman" w:cs="Times New Roman"/>
          <w:sz w:val="24"/>
          <w:szCs w:val="24"/>
        </w:rPr>
        <w:t>……………………………………………………………………………….. 34-36</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11. Программный материал для практических занятий</w:t>
      </w:r>
      <w:r>
        <w:rPr>
          <w:rFonts w:ascii="Times New Roman" w:hAnsi="Times New Roman" w:cs="Times New Roman"/>
          <w:b/>
          <w:sz w:val="24"/>
          <w:szCs w:val="24"/>
        </w:rPr>
        <w:t xml:space="preserve"> </w:t>
      </w:r>
      <w:r>
        <w:rPr>
          <w:rFonts w:ascii="Times New Roman" w:hAnsi="Times New Roman" w:cs="Times New Roman"/>
          <w:sz w:val="24"/>
          <w:szCs w:val="24"/>
        </w:rPr>
        <w:t>……………………………36-41</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 xml:space="preserve">12. Воспитательная работа </w:t>
      </w:r>
      <w:r>
        <w:rPr>
          <w:rFonts w:ascii="Times New Roman" w:hAnsi="Times New Roman" w:cs="Times New Roman"/>
          <w:sz w:val="24"/>
          <w:szCs w:val="24"/>
        </w:rPr>
        <w:t>…………………………………………………………….. 41-43</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 xml:space="preserve">13. Система контроля и зачётные требования </w:t>
      </w:r>
      <w:r>
        <w:rPr>
          <w:rFonts w:ascii="Times New Roman" w:hAnsi="Times New Roman" w:cs="Times New Roman"/>
          <w:sz w:val="24"/>
          <w:szCs w:val="24"/>
        </w:rPr>
        <w:t>……………………………………… 43-49</w:t>
      </w:r>
    </w:p>
    <w:p w:rsid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 xml:space="preserve">14. Список литературы </w:t>
      </w:r>
      <w:r>
        <w:rPr>
          <w:rFonts w:ascii="Times New Roman" w:hAnsi="Times New Roman" w:cs="Times New Roman"/>
          <w:sz w:val="24"/>
          <w:szCs w:val="24"/>
        </w:rPr>
        <w:t>…………………………………………………………………… 50</w:t>
      </w:r>
    </w:p>
    <w:p w:rsidR="0006738B" w:rsidRPr="0006738B" w:rsidRDefault="0006738B" w:rsidP="0006738B">
      <w:pPr>
        <w:pStyle w:val="a3"/>
        <w:spacing w:line="360" w:lineRule="auto"/>
        <w:rPr>
          <w:rFonts w:ascii="Times New Roman" w:hAnsi="Times New Roman" w:cs="Times New Roman"/>
          <w:sz w:val="24"/>
          <w:szCs w:val="24"/>
        </w:rPr>
      </w:pPr>
      <w:r w:rsidRPr="0006738B">
        <w:rPr>
          <w:rFonts w:ascii="Times New Roman" w:hAnsi="Times New Roman" w:cs="Times New Roman"/>
          <w:b/>
          <w:sz w:val="24"/>
          <w:szCs w:val="24"/>
        </w:rPr>
        <w:t>15. Приложение</w:t>
      </w:r>
      <w:r>
        <w:rPr>
          <w:rFonts w:ascii="Times New Roman" w:hAnsi="Times New Roman" w:cs="Times New Roman"/>
          <w:b/>
          <w:sz w:val="24"/>
          <w:szCs w:val="24"/>
        </w:rPr>
        <w:t xml:space="preserve"> </w:t>
      </w:r>
      <w:r>
        <w:rPr>
          <w:rFonts w:ascii="Times New Roman" w:hAnsi="Times New Roman" w:cs="Times New Roman"/>
          <w:sz w:val="24"/>
          <w:szCs w:val="24"/>
        </w:rPr>
        <w:t>……………………………………………………………………………51-52</w:t>
      </w:r>
    </w:p>
    <w:p w:rsidR="00326583" w:rsidRPr="0006738B" w:rsidRDefault="00326583" w:rsidP="002039D3">
      <w:pPr>
        <w:pStyle w:val="a3"/>
        <w:rPr>
          <w:rFonts w:ascii="Times New Roman" w:hAnsi="Times New Roman" w:cs="Times New Roman"/>
          <w:b/>
          <w:sz w:val="24"/>
          <w:szCs w:val="24"/>
        </w:rPr>
      </w:pPr>
    </w:p>
    <w:p w:rsidR="009721A1" w:rsidRPr="009721A1" w:rsidRDefault="009721A1" w:rsidP="009721A1">
      <w:pPr>
        <w:pStyle w:val="a3"/>
        <w:rPr>
          <w:rFonts w:ascii="Times New Roman" w:hAnsi="Times New Roman" w:cs="Times New Roman"/>
          <w:sz w:val="24"/>
          <w:szCs w:val="24"/>
        </w:rPr>
      </w:pPr>
      <w:r w:rsidRPr="009721A1">
        <w:rPr>
          <w:rFonts w:ascii="Times New Roman" w:hAnsi="Times New Roman" w:cs="Times New Roman"/>
          <w:sz w:val="24"/>
          <w:szCs w:val="24"/>
        </w:rPr>
        <w:t xml:space="preserve"> </w:t>
      </w:r>
    </w:p>
    <w:p w:rsidR="009721A1" w:rsidRDefault="009721A1" w:rsidP="009721A1">
      <w:pPr>
        <w:pStyle w:val="a3"/>
        <w:rPr>
          <w:rFonts w:ascii="Times New Roman" w:hAnsi="Times New Roman" w:cs="Times New Roman"/>
          <w:sz w:val="24"/>
          <w:szCs w:val="24"/>
        </w:rPr>
      </w:pPr>
    </w:p>
    <w:p w:rsidR="009721A1" w:rsidRDefault="009721A1" w:rsidP="009721A1">
      <w:pPr>
        <w:pStyle w:val="a3"/>
        <w:rPr>
          <w:rFonts w:ascii="Times New Roman" w:hAnsi="Times New Roman" w:cs="Times New Roman"/>
          <w:sz w:val="24"/>
          <w:szCs w:val="24"/>
        </w:rPr>
      </w:pPr>
    </w:p>
    <w:p w:rsidR="009721A1" w:rsidRDefault="009721A1" w:rsidP="009721A1">
      <w:pPr>
        <w:pStyle w:val="a3"/>
        <w:rPr>
          <w:rFonts w:ascii="Times New Roman" w:hAnsi="Times New Roman" w:cs="Times New Roman"/>
          <w:sz w:val="24"/>
          <w:szCs w:val="24"/>
        </w:rPr>
      </w:pPr>
    </w:p>
    <w:p w:rsidR="009721A1" w:rsidRDefault="009721A1" w:rsidP="009721A1">
      <w:pPr>
        <w:pStyle w:val="a3"/>
        <w:rPr>
          <w:rFonts w:ascii="Times New Roman" w:hAnsi="Times New Roman" w:cs="Times New Roman"/>
          <w:sz w:val="24"/>
          <w:szCs w:val="24"/>
        </w:rPr>
      </w:pPr>
    </w:p>
    <w:p w:rsidR="009721A1" w:rsidRDefault="009721A1" w:rsidP="009721A1">
      <w:pPr>
        <w:pStyle w:val="a3"/>
        <w:rPr>
          <w:rFonts w:ascii="Times New Roman" w:hAnsi="Times New Roman" w:cs="Times New Roman"/>
          <w:sz w:val="24"/>
          <w:szCs w:val="24"/>
        </w:rPr>
      </w:pPr>
    </w:p>
    <w:p w:rsidR="009721A1" w:rsidRDefault="009721A1" w:rsidP="009721A1">
      <w:pPr>
        <w:pStyle w:val="a3"/>
        <w:rPr>
          <w:rFonts w:ascii="Times New Roman" w:hAnsi="Times New Roman" w:cs="Times New Roman"/>
          <w:sz w:val="24"/>
          <w:szCs w:val="24"/>
        </w:rPr>
      </w:pPr>
    </w:p>
    <w:p w:rsidR="009721A1" w:rsidRDefault="009721A1" w:rsidP="009721A1">
      <w:pPr>
        <w:pStyle w:val="Default"/>
        <w:numPr>
          <w:ilvl w:val="0"/>
          <w:numId w:val="1"/>
        </w:numPr>
        <w:rPr>
          <w:b/>
          <w:bCs/>
          <w:sz w:val="23"/>
          <w:szCs w:val="23"/>
        </w:rPr>
      </w:pPr>
      <w:r>
        <w:rPr>
          <w:b/>
          <w:bCs/>
          <w:sz w:val="23"/>
          <w:szCs w:val="23"/>
        </w:rPr>
        <w:lastRenderedPageBreak/>
        <w:t>ПОЯСНИТЕЛЬНАЯ ЗАПИСКА</w:t>
      </w:r>
    </w:p>
    <w:p w:rsidR="009721A1" w:rsidRDefault="009721A1" w:rsidP="009721A1">
      <w:pPr>
        <w:pStyle w:val="Default"/>
        <w:ind w:left="1080"/>
        <w:rPr>
          <w:sz w:val="23"/>
          <w:szCs w:val="23"/>
        </w:rPr>
      </w:pPr>
      <w:r>
        <w:rPr>
          <w:b/>
          <w:bCs/>
          <w:sz w:val="23"/>
          <w:szCs w:val="23"/>
        </w:rPr>
        <w:t xml:space="preserve"> </w:t>
      </w:r>
    </w:p>
    <w:p w:rsidR="009721A1" w:rsidRPr="009721A1" w:rsidRDefault="009721A1"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Дополнительная предпрофессиональная о</w:t>
      </w:r>
      <w:r w:rsidRPr="009721A1">
        <w:rPr>
          <w:rFonts w:ascii="Times New Roman" w:hAnsi="Times New Roman" w:cs="Times New Roman"/>
          <w:sz w:val="24"/>
          <w:szCs w:val="24"/>
        </w:rPr>
        <w:t xml:space="preserve">бразовательная программа по тяжелой атлетике разработана на основе нормативно-правовых документов и актов: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w:t>
      </w:r>
      <w:r w:rsidR="001E28E2">
        <w:rPr>
          <w:rFonts w:ascii="Times New Roman" w:hAnsi="Times New Roman" w:cs="Times New Roman"/>
          <w:sz w:val="24"/>
          <w:szCs w:val="24"/>
        </w:rPr>
        <w:t xml:space="preserve">Федерального </w:t>
      </w:r>
      <w:r w:rsidRPr="009721A1">
        <w:rPr>
          <w:rFonts w:ascii="Times New Roman" w:hAnsi="Times New Roman" w:cs="Times New Roman"/>
          <w:sz w:val="24"/>
          <w:szCs w:val="24"/>
        </w:rPr>
        <w:t xml:space="preserve">Закона </w:t>
      </w:r>
      <w:r w:rsidR="001E28E2">
        <w:rPr>
          <w:rFonts w:ascii="Times New Roman" w:hAnsi="Times New Roman" w:cs="Times New Roman"/>
          <w:sz w:val="24"/>
          <w:szCs w:val="24"/>
        </w:rPr>
        <w:t>«О</w:t>
      </w:r>
      <w:r w:rsidRPr="009721A1">
        <w:rPr>
          <w:rFonts w:ascii="Times New Roman" w:hAnsi="Times New Roman" w:cs="Times New Roman"/>
          <w:sz w:val="24"/>
          <w:szCs w:val="24"/>
        </w:rPr>
        <w:t>б образовании в РФ</w:t>
      </w:r>
      <w:r w:rsidR="00E25F3E">
        <w:rPr>
          <w:rFonts w:ascii="Times New Roman" w:hAnsi="Times New Roman" w:cs="Times New Roman"/>
          <w:sz w:val="24"/>
          <w:szCs w:val="24"/>
        </w:rPr>
        <w:t xml:space="preserve">» </w:t>
      </w:r>
      <w:r w:rsidRPr="009721A1">
        <w:rPr>
          <w:rFonts w:ascii="Times New Roman" w:hAnsi="Times New Roman" w:cs="Times New Roman"/>
          <w:sz w:val="24"/>
          <w:szCs w:val="24"/>
        </w:rPr>
        <w:t xml:space="preserve"> от 21.12.2012</w:t>
      </w:r>
      <w:r w:rsidR="00E25F3E">
        <w:rPr>
          <w:rFonts w:ascii="Times New Roman" w:hAnsi="Times New Roman" w:cs="Times New Roman"/>
          <w:sz w:val="24"/>
          <w:szCs w:val="24"/>
        </w:rPr>
        <w:t xml:space="preserve"> </w:t>
      </w:r>
      <w:r w:rsidRPr="009721A1">
        <w:rPr>
          <w:rFonts w:ascii="Times New Roman" w:hAnsi="Times New Roman" w:cs="Times New Roman"/>
          <w:sz w:val="24"/>
          <w:szCs w:val="24"/>
        </w:rPr>
        <w:t xml:space="preserve">г. № 273;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Приказа Министерства образования и науки РФ «Об утверждении Порядка организации и осуществления образовательной деятельности по дополнительным о</w:t>
      </w:r>
      <w:r w:rsidR="00E25F3E">
        <w:rPr>
          <w:rFonts w:ascii="Times New Roman" w:hAnsi="Times New Roman" w:cs="Times New Roman"/>
          <w:sz w:val="24"/>
          <w:szCs w:val="24"/>
        </w:rPr>
        <w:t>бщеобразовательным программам» от 29.08.2013 г. № 1008</w:t>
      </w:r>
      <w:r w:rsidRPr="009721A1">
        <w:rPr>
          <w:rFonts w:ascii="Times New Roman" w:hAnsi="Times New Roman" w:cs="Times New Roman"/>
          <w:sz w:val="24"/>
          <w:szCs w:val="24"/>
        </w:rPr>
        <w:t xml:space="preserve">;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Письма</w:t>
      </w:r>
      <w:r w:rsidR="009721A1" w:rsidRPr="009721A1">
        <w:rPr>
          <w:rFonts w:ascii="Times New Roman" w:hAnsi="Times New Roman" w:cs="Times New Roman"/>
          <w:sz w:val="24"/>
          <w:szCs w:val="24"/>
        </w:rPr>
        <w:t xml:space="preserve"> Министерства спорта РФ от </w:t>
      </w:r>
      <w:r w:rsidR="009721A1">
        <w:rPr>
          <w:rFonts w:ascii="Times New Roman" w:hAnsi="Times New Roman" w:cs="Times New Roman"/>
          <w:sz w:val="24"/>
          <w:szCs w:val="24"/>
        </w:rPr>
        <w:t>12 мая 2014 г. N ВМ-04-10/2554 «</w:t>
      </w:r>
      <w:r w:rsidR="009721A1" w:rsidRPr="009721A1">
        <w:rPr>
          <w:rFonts w:ascii="Times New Roman" w:hAnsi="Times New Roman" w:cs="Times New Roman"/>
          <w:sz w:val="24"/>
          <w:szCs w:val="24"/>
        </w:rPr>
        <w:t>О направлении Методических рекомендаций по организации спортивной подготовки в Р</w:t>
      </w:r>
      <w:r w:rsidR="009721A1">
        <w:rPr>
          <w:rFonts w:ascii="Times New Roman" w:hAnsi="Times New Roman" w:cs="Times New Roman"/>
          <w:sz w:val="24"/>
          <w:szCs w:val="24"/>
        </w:rPr>
        <w:t>оссийской Федерации»</w:t>
      </w:r>
      <w:r w:rsidR="009721A1" w:rsidRPr="009721A1">
        <w:rPr>
          <w:rFonts w:ascii="Times New Roman" w:hAnsi="Times New Roman" w:cs="Times New Roman"/>
          <w:sz w:val="24"/>
          <w:szCs w:val="24"/>
        </w:rPr>
        <w:t xml:space="preserve">;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приказа Министерства спорта РФ от 12 сентября 2013 года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Федерального стандарта спортивной подготовки по виду спорта </w:t>
      </w:r>
      <w:r w:rsidR="00E25F3E">
        <w:rPr>
          <w:rFonts w:ascii="Times New Roman" w:hAnsi="Times New Roman" w:cs="Times New Roman"/>
          <w:sz w:val="24"/>
          <w:szCs w:val="24"/>
        </w:rPr>
        <w:t>«Т</w:t>
      </w:r>
      <w:r w:rsidRPr="009721A1">
        <w:rPr>
          <w:rFonts w:ascii="Times New Roman" w:hAnsi="Times New Roman" w:cs="Times New Roman"/>
          <w:sz w:val="24"/>
          <w:szCs w:val="24"/>
        </w:rPr>
        <w:t>яжелая атлетика</w:t>
      </w:r>
      <w:r w:rsidR="00E25F3E">
        <w:rPr>
          <w:rFonts w:ascii="Times New Roman" w:hAnsi="Times New Roman" w:cs="Times New Roman"/>
          <w:sz w:val="24"/>
          <w:szCs w:val="24"/>
        </w:rPr>
        <w:t>»;</w:t>
      </w:r>
      <w:r w:rsidRPr="009721A1">
        <w:rPr>
          <w:rFonts w:ascii="Times New Roman" w:hAnsi="Times New Roman" w:cs="Times New Roman"/>
          <w:sz w:val="24"/>
          <w:szCs w:val="24"/>
        </w:rPr>
        <w:t xml:space="preserve">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Санитарно – 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roofErr w:type="spellStart"/>
      <w:r w:rsidRPr="009721A1">
        <w:rPr>
          <w:rFonts w:ascii="Times New Roman" w:hAnsi="Times New Roman" w:cs="Times New Roman"/>
          <w:sz w:val="24"/>
          <w:szCs w:val="24"/>
        </w:rPr>
        <w:t>СанПин</w:t>
      </w:r>
      <w:proofErr w:type="spellEnd"/>
      <w:r w:rsidRPr="009721A1">
        <w:rPr>
          <w:rFonts w:ascii="Times New Roman" w:hAnsi="Times New Roman" w:cs="Times New Roman"/>
          <w:sz w:val="24"/>
          <w:szCs w:val="24"/>
        </w:rPr>
        <w:t xml:space="preserve"> 2.4.4.3172 – 14), зарегистрировано в Минюсте</w:t>
      </w:r>
      <w:r w:rsidR="00E25F3E">
        <w:rPr>
          <w:rFonts w:ascii="Times New Roman" w:hAnsi="Times New Roman" w:cs="Times New Roman"/>
          <w:sz w:val="24"/>
          <w:szCs w:val="24"/>
        </w:rPr>
        <w:t xml:space="preserve"> РФ 20 августа 2014 года №33660;</w:t>
      </w:r>
      <w:r w:rsidRPr="009721A1">
        <w:rPr>
          <w:rFonts w:ascii="Times New Roman" w:hAnsi="Times New Roman" w:cs="Times New Roman"/>
          <w:sz w:val="24"/>
          <w:szCs w:val="24"/>
        </w:rPr>
        <w:t xml:space="preserve">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Приказа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Программа спортивной подготовки по тяжелой атлетике содержит нормативную и организационно-методические части, практико-теоретические основы подготовки атлетов на различных этапах многолетней подготовки.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Программа предпрофессиональной подготовки предназначена для планирования, организации и управления учебно-тренировочной и воспитательной работы в отделениях тяжелой атлетики, где ведется учебно-тренировочный процесс по спортивной дисциплине «Тяжелая атлетика». Программа является основным документом планирования учебно-тренировочного процесса, включающего учебный годичный и тематический планы подготовки спортсменов, план теоретической и психологической подготовки спортсменов.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Выбор тренером средств, приёмов обучения зависит от основных задач учебно-тренировочного процесса, используемых методов и форм обучения, от индивидуальной подготовленности спортсмена, от материально-технического обеспечения данного вида спорта.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При разработке программы был учтён передовой опыт обучения и тренировки спортсменов, практические рекомендации по возрастной физиологии, педагогике и психологии, спортивной медицине и гигиене, опыт пограничных видов спорта, в том числе пауэрлифтинга и бодибилдинга. </w:t>
      </w:r>
    </w:p>
    <w:p w:rsidR="00E25F3E" w:rsidRDefault="00E25F3E" w:rsidP="009721A1">
      <w:pPr>
        <w:pStyle w:val="a3"/>
        <w:jc w:val="both"/>
        <w:rPr>
          <w:rFonts w:ascii="Times New Roman" w:hAnsi="Times New Roman" w:cs="Times New Roman"/>
          <w:b/>
          <w:bCs/>
          <w:sz w:val="24"/>
          <w:szCs w:val="24"/>
        </w:rPr>
      </w:pPr>
    </w:p>
    <w:p w:rsidR="009721A1" w:rsidRDefault="009721A1" w:rsidP="009721A1">
      <w:pPr>
        <w:pStyle w:val="a3"/>
        <w:jc w:val="both"/>
        <w:rPr>
          <w:rFonts w:ascii="Times New Roman" w:hAnsi="Times New Roman" w:cs="Times New Roman"/>
          <w:b/>
          <w:bCs/>
          <w:sz w:val="24"/>
          <w:szCs w:val="24"/>
        </w:rPr>
      </w:pPr>
      <w:r>
        <w:rPr>
          <w:rFonts w:ascii="Times New Roman" w:hAnsi="Times New Roman" w:cs="Times New Roman"/>
          <w:b/>
          <w:bCs/>
          <w:sz w:val="24"/>
          <w:szCs w:val="24"/>
        </w:rPr>
        <w:t>Актуальность программы</w:t>
      </w:r>
      <w:r w:rsidRPr="009721A1">
        <w:rPr>
          <w:rFonts w:ascii="Times New Roman" w:hAnsi="Times New Roman" w:cs="Times New Roman"/>
          <w:b/>
          <w:bCs/>
          <w:sz w:val="24"/>
          <w:szCs w:val="24"/>
        </w:rPr>
        <w:t xml:space="preserve">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Pr>
          <w:rFonts w:ascii="Times New Roman" w:hAnsi="Times New Roman" w:cs="Times New Roman"/>
          <w:sz w:val="24"/>
          <w:szCs w:val="24"/>
        </w:rPr>
        <w:t>З</w:t>
      </w:r>
      <w:r w:rsidR="009721A1" w:rsidRPr="009721A1">
        <w:rPr>
          <w:rFonts w:ascii="Times New Roman" w:hAnsi="Times New Roman" w:cs="Times New Roman"/>
          <w:sz w:val="24"/>
          <w:szCs w:val="24"/>
        </w:rPr>
        <w:t xml:space="preserve">анятия тяжёлой атлетикой предполагают, что юные спортсмены развивают взрывную силу. Проявляются скоростно-силовые качества. </w:t>
      </w:r>
    </w:p>
    <w:p w:rsidR="009721A1" w:rsidRPr="009721A1" w:rsidRDefault="009721A1" w:rsidP="009721A1">
      <w:pPr>
        <w:pStyle w:val="a3"/>
        <w:jc w:val="both"/>
        <w:rPr>
          <w:rFonts w:ascii="Times New Roman" w:hAnsi="Times New Roman" w:cs="Times New Roman"/>
          <w:sz w:val="24"/>
          <w:szCs w:val="24"/>
        </w:rPr>
      </w:pPr>
      <w:r>
        <w:rPr>
          <w:rFonts w:ascii="Times New Roman" w:hAnsi="Times New Roman" w:cs="Times New Roman"/>
          <w:sz w:val="24"/>
          <w:szCs w:val="24"/>
        </w:rPr>
        <w:t>Программа направлена на</w:t>
      </w:r>
      <w:r w:rsidRPr="009721A1">
        <w:rPr>
          <w:rFonts w:ascii="Times New Roman" w:hAnsi="Times New Roman" w:cs="Times New Roman"/>
          <w:sz w:val="24"/>
          <w:szCs w:val="24"/>
        </w:rPr>
        <w:t xml:space="preserve">: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-отбор одаренных детей и их дальнейшую специализацию в избранном виде спорта;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-создание условий для физического воспитания и физического развития детей; </w:t>
      </w:r>
    </w:p>
    <w:p w:rsid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-формирование знаний, умений, навыков в области физической культуры и спорта, в том числе в избранном виде спорта;</w:t>
      </w:r>
    </w:p>
    <w:p w:rsidR="009721A1" w:rsidRDefault="009721A1" w:rsidP="00E25F3E">
      <w:pPr>
        <w:pStyle w:val="Default"/>
        <w:jc w:val="both"/>
        <w:rPr>
          <w:sz w:val="23"/>
          <w:szCs w:val="23"/>
        </w:rPr>
      </w:pPr>
      <w:r>
        <w:rPr>
          <w:sz w:val="23"/>
          <w:szCs w:val="23"/>
        </w:rPr>
        <w:t xml:space="preserve">-подготовку к освоению этапов спортивной подготовки, в том числе в дальнейшем по программам спортивной подготовки; </w:t>
      </w:r>
    </w:p>
    <w:p w:rsidR="009721A1" w:rsidRDefault="009721A1" w:rsidP="00E25F3E">
      <w:pPr>
        <w:pStyle w:val="Default"/>
        <w:jc w:val="both"/>
        <w:rPr>
          <w:sz w:val="23"/>
          <w:szCs w:val="23"/>
        </w:rPr>
      </w:pPr>
      <w:r>
        <w:rPr>
          <w:sz w:val="23"/>
          <w:szCs w:val="23"/>
        </w:rPr>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9721A1" w:rsidRDefault="009721A1" w:rsidP="00E25F3E">
      <w:pPr>
        <w:pStyle w:val="Default"/>
        <w:jc w:val="both"/>
        <w:rPr>
          <w:sz w:val="23"/>
          <w:szCs w:val="23"/>
        </w:rPr>
      </w:pPr>
      <w:r>
        <w:rPr>
          <w:sz w:val="23"/>
          <w:szCs w:val="23"/>
        </w:rPr>
        <w:lastRenderedPageBreak/>
        <w:t xml:space="preserve">-организацию досуга и формирование потребности в поддержании здорового образа жизни. </w:t>
      </w:r>
    </w:p>
    <w:p w:rsidR="009721A1" w:rsidRDefault="009721A1" w:rsidP="00E25F3E">
      <w:pPr>
        <w:pStyle w:val="Default"/>
        <w:jc w:val="both"/>
        <w:rPr>
          <w:sz w:val="23"/>
          <w:szCs w:val="23"/>
        </w:rPr>
      </w:pPr>
      <w:r>
        <w:rPr>
          <w:sz w:val="23"/>
          <w:szCs w:val="23"/>
        </w:rPr>
        <w:t xml:space="preserve">Содержание программы учитывает особенности подготовки обучающихся по избранному виду спорта. </w:t>
      </w:r>
    </w:p>
    <w:p w:rsidR="00E25F3E" w:rsidRDefault="00E25F3E" w:rsidP="009721A1">
      <w:pPr>
        <w:pStyle w:val="Default"/>
        <w:jc w:val="both"/>
        <w:rPr>
          <w:b/>
          <w:bCs/>
          <w:sz w:val="23"/>
          <w:szCs w:val="23"/>
        </w:rPr>
      </w:pPr>
    </w:p>
    <w:p w:rsidR="009721A1" w:rsidRDefault="009721A1" w:rsidP="009721A1">
      <w:pPr>
        <w:pStyle w:val="Default"/>
        <w:jc w:val="both"/>
        <w:rPr>
          <w:sz w:val="23"/>
          <w:szCs w:val="23"/>
        </w:rPr>
      </w:pPr>
      <w:r>
        <w:rPr>
          <w:b/>
          <w:bCs/>
          <w:sz w:val="23"/>
          <w:szCs w:val="23"/>
        </w:rPr>
        <w:t xml:space="preserve">Основные задачи: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Формирование навыков адаптации к жизни в обществе, профессиональной ориентации.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Формирование культурного здорового образа жизни, укрепление здоровья обучающихся.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Выявление и поддержка детей, проявивших выдающиеся способности в спорте. </w:t>
      </w:r>
    </w:p>
    <w:p w:rsidR="009721A1" w:rsidRDefault="009721A1" w:rsidP="009721A1">
      <w:pPr>
        <w:pStyle w:val="Default"/>
        <w:jc w:val="both"/>
        <w:rPr>
          <w:sz w:val="23"/>
          <w:szCs w:val="23"/>
        </w:rPr>
      </w:pPr>
      <w:r>
        <w:rPr>
          <w:b/>
          <w:bCs/>
          <w:sz w:val="23"/>
          <w:szCs w:val="23"/>
        </w:rPr>
        <w:t xml:space="preserve">Образовательные: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формирование технико-тактического мастерства; </w:t>
      </w:r>
    </w:p>
    <w:p w:rsidR="009721A1" w:rsidRDefault="00E25F3E" w:rsidP="009721A1">
      <w:pPr>
        <w:pStyle w:val="Default"/>
        <w:jc w:val="both"/>
        <w:rPr>
          <w:sz w:val="23"/>
          <w:szCs w:val="23"/>
        </w:rPr>
      </w:pPr>
      <w:r>
        <w:rPr>
          <w:sz w:val="23"/>
          <w:szCs w:val="23"/>
        </w:rPr>
        <w:t xml:space="preserve"> - </w:t>
      </w:r>
      <w:r w:rsidR="009721A1">
        <w:rPr>
          <w:sz w:val="23"/>
          <w:szCs w:val="23"/>
        </w:rPr>
        <w:t xml:space="preserve">содействие физическому развитию, разносторонней физической подготовленности и укреплению здоровья обучающихся; </w:t>
      </w:r>
    </w:p>
    <w:p w:rsidR="009721A1" w:rsidRDefault="009721A1" w:rsidP="009721A1">
      <w:pPr>
        <w:pStyle w:val="Default"/>
        <w:jc w:val="both"/>
        <w:rPr>
          <w:sz w:val="23"/>
          <w:szCs w:val="23"/>
        </w:rPr>
      </w:pPr>
      <w:r>
        <w:rPr>
          <w:sz w:val="23"/>
          <w:szCs w:val="23"/>
        </w:rPr>
        <w:t xml:space="preserve">-выполнение контрольных нормативов, предусмотренных программой. </w:t>
      </w:r>
    </w:p>
    <w:p w:rsidR="009721A1" w:rsidRDefault="009721A1" w:rsidP="009721A1">
      <w:pPr>
        <w:pStyle w:val="Default"/>
        <w:jc w:val="both"/>
        <w:rPr>
          <w:sz w:val="23"/>
          <w:szCs w:val="23"/>
        </w:rPr>
      </w:pPr>
      <w:r>
        <w:rPr>
          <w:b/>
          <w:bCs/>
          <w:sz w:val="23"/>
          <w:szCs w:val="23"/>
        </w:rPr>
        <w:t xml:space="preserve">Воспитательные: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адаптация ребенка в современном обществе;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воспитание волевых, смелых, дисциплинированных, обладающих высоким уровнем социальной активности и ответственности детей и подростков;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развитие активности и самостоятельности детей;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воспитание трудолюбия, упорства в достижении желаемых результатов; </w:t>
      </w:r>
    </w:p>
    <w:p w:rsidR="009721A1" w:rsidRDefault="009721A1" w:rsidP="009721A1">
      <w:pPr>
        <w:pStyle w:val="Default"/>
        <w:jc w:val="both"/>
        <w:rPr>
          <w:sz w:val="23"/>
          <w:szCs w:val="23"/>
        </w:rPr>
      </w:pPr>
      <w:r>
        <w:rPr>
          <w:sz w:val="23"/>
          <w:szCs w:val="23"/>
        </w:rPr>
        <w:t>-</w:t>
      </w:r>
      <w:r w:rsidR="00E25F3E">
        <w:rPr>
          <w:sz w:val="23"/>
          <w:szCs w:val="23"/>
        </w:rPr>
        <w:t xml:space="preserve"> </w:t>
      </w:r>
      <w:r>
        <w:rPr>
          <w:sz w:val="23"/>
          <w:szCs w:val="23"/>
        </w:rPr>
        <w:t xml:space="preserve">организация деятельности через создание ситуации успеха. </w:t>
      </w:r>
    </w:p>
    <w:p w:rsidR="009721A1" w:rsidRDefault="009721A1" w:rsidP="009721A1">
      <w:pPr>
        <w:pStyle w:val="Default"/>
        <w:rPr>
          <w:sz w:val="23"/>
          <w:szCs w:val="23"/>
        </w:rPr>
      </w:pPr>
      <w:r>
        <w:rPr>
          <w:b/>
          <w:bCs/>
          <w:sz w:val="23"/>
          <w:szCs w:val="23"/>
        </w:rPr>
        <w:t xml:space="preserve">Развивающие: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 создание условий для развития интеллекта, внимания, мышления, выносливости, силы,</w:t>
      </w:r>
      <w:r>
        <w:t xml:space="preserve"> </w:t>
      </w:r>
      <w:r w:rsidRPr="009721A1">
        <w:rPr>
          <w:rFonts w:ascii="Times New Roman" w:hAnsi="Times New Roman" w:cs="Times New Roman"/>
          <w:sz w:val="24"/>
          <w:szCs w:val="24"/>
        </w:rPr>
        <w:t xml:space="preserve">гибкости, быстроты реакции.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Программа является основным документом, обеспечивающим эффективное построение многолетней подготовки тяжелоатлетов и содействует успешному решению задач физического воспитания, учитывая специфику данного вида спорта.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E25F3E">
        <w:rPr>
          <w:rFonts w:ascii="Times New Roman" w:hAnsi="Times New Roman" w:cs="Times New Roman"/>
          <w:b/>
          <w:sz w:val="24"/>
          <w:szCs w:val="24"/>
        </w:rPr>
        <w:t>Н</w:t>
      </w:r>
      <w:r w:rsidR="009721A1" w:rsidRPr="00E25F3E">
        <w:rPr>
          <w:rFonts w:ascii="Times New Roman" w:hAnsi="Times New Roman" w:cs="Times New Roman"/>
          <w:b/>
          <w:sz w:val="24"/>
          <w:szCs w:val="24"/>
        </w:rPr>
        <w:t>а этапе начальной подготовки</w:t>
      </w:r>
      <w:r w:rsidR="009721A1" w:rsidRPr="009721A1">
        <w:rPr>
          <w:rFonts w:ascii="Times New Roman" w:hAnsi="Times New Roman" w:cs="Times New Roman"/>
          <w:sz w:val="24"/>
          <w:szCs w:val="24"/>
        </w:rPr>
        <w:t xml:space="preserve"> (2 года, минимальный возраст 10 лет) – привлечение подростков к систематическим занятиям физической культурой и спортом, профилактика асоциальных проявлений у занимающихся, выявление наиболее способных занимающихся с целью д</w:t>
      </w:r>
      <w:r>
        <w:rPr>
          <w:rFonts w:ascii="Times New Roman" w:hAnsi="Times New Roman" w:cs="Times New Roman"/>
          <w:sz w:val="24"/>
          <w:szCs w:val="24"/>
        </w:rPr>
        <w:t>альнейшего спортивного их роста.</w:t>
      </w:r>
      <w:r w:rsidR="009721A1" w:rsidRPr="009721A1">
        <w:rPr>
          <w:rFonts w:ascii="Times New Roman" w:hAnsi="Times New Roman" w:cs="Times New Roman"/>
          <w:sz w:val="24"/>
          <w:szCs w:val="24"/>
        </w:rPr>
        <w:t xml:space="preserve">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E25F3E">
        <w:rPr>
          <w:rFonts w:ascii="Times New Roman" w:hAnsi="Times New Roman" w:cs="Times New Roman"/>
          <w:b/>
          <w:sz w:val="24"/>
          <w:szCs w:val="24"/>
        </w:rPr>
        <w:t>Н</w:t>
      </w:r>
      <w:r w:rsidR="009721A1" w:rsidRPr="00E25F3E">
        <w:rPr>
          <w:rFonts w:ascii="Times New Roman" w:hAnsi="Times New Roman" w:cs="Times New Roman"/>
          <w:b/>
          <w:sz w:val="24"/>
          <w:szCs w:val="24"/>
        </w:rPr>
        <w:t>а учебно-тренировочном этапе</w:t>
      </w:r>
      <w:r w:rsidR="009721A1" w:rsidRPr="009721A1">
        <w:rPr>
          <w:rFonts w:ascii="Times New Roman" w:hAnsi="Times New Roman" w:cs="Times New Roman"/>
          <w:sz w:val="24"/>
          <w:szCs w:val="24"/>
        </w:rPr>
        <w:t xml:space="preserve"> (4-5 лет, возраст с 12 лет) – планомерное повышение уровня общей и специальной физической подготовленности, освоение и совершенствование техники,</w:t>
      </w:r>
      <w:r>
        <w:rPr>
          <w:rFonts w:ascii="Times New Roman" w:hAnsi="Times New Roman" w:cs="Times New Roman"/>
          <w:sz w:val="24"/>
          <w:szCs w:val="24"/>
        </w:rPr>
        <w:t xml:space="preserve"> формирование гражданственности.</w:t>
      </w:r>
      <w:r w:rsidR="009721A1" w:rsidRPr="009721A1">
        <w:rPr>
          <w:rFonts w:ascii="Times New Roman" w:hAnsi="Times New Roman" w:cs="Times New Roman"/>
          <w:sz w:val="24"/>
          <w:szCs w:val="24"/>
        </w:rPr>
        <w:t xml:space="preserve">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E25F3E">
        <w:rPr>
          <w:rFonts w:ascii="Times New Roman" w:hAnsi="Times New Roman" w:cs="Times New Roman"/>
          <w:b/>
          <w:sz w:val="24"/>
          <w:szCs w:val="24"/>
        </w:rPr>
        <w:t>Н</w:t>
      </w:r>
      <w:r w:rsidR="009721A1" w:rsidRPr="00E25F3E">
        <w:rPr>
          <w:rFonts w:ascii="Times New Roman" w:hAnsi="Times New Roman" w:cs="Times New Roman"/>
          <w:b/>
          <w:sz w:val="24"/>
          <w:szCs w:val="24"/>
        </w:rPr>
        <w:t>а этапе спортивного совершенствования</w:t>
      </w:r>
      <w:r w:rsidR="009721A1" w:rsidRPr="009721A1">
        <w:rPr>
          <w:rFonts w:ascii="Times New Roman" w:hAnsi="Times New Roman" w:cs="Times New Roman"/>
          <w:sz w:val="24"/>
          <w:szCs w:val="24"/>
        </w:rPr>
        <w:t xml:space="preserve"> (2 года, с 14 лет) – подготовка организма к максимальным нагрузкам, </w:t>
      </w:r>
      <w:r>
        <w:rPr>
          <w:rFonts w:ascii="Times New Roman" w:hAnsi="Times New Roman" w:cs="Times New Roman"/>
          <w:sz w:val="24"/>
          <w:szCs w:val="24"/>
        </w:rPr>
        <w:t>характерным для тяжелой атлетики</w:t>
      </w:r>
      <w:r w:rsidR="009721A1" w:rsidRPr="009721A1">
        <w:rPr>
          <w:rFonts w:ascii="Times New Roman" w:hAnsi="Times New Roman" w:cs="Times New Roman"/>
          <w:sz w:val="24"/>
          <w:szCs w:val="24"/>
        </w:rPr>
        <w:t>, достижение высоких спортивных результатов, участие в деятельности отделения, школ</w:t>
      </w:r>
      <w:r>
        <w:rPr>
          <w:rFonts w:ascii="Times New Roman" w:hAnsi="Times New Roman" w:cs="Times New Roman"/>
          <w:sz w:val="24"/>
          <w:szCs w:val="24"/>
        </w:rPr>
        <w:t>ы в качестве судьи, инструктора.</w:t>
      </w:r>
      <w:r w:rsidR="009721A1" w:rsidRPr="009721A1">
        <w:rPr>
          <w:rFonts w:ascii="Times New Roman" w:hAnsi="Times New Roman" w:cs="Times New Roman"/>
          <w:sz w:val="24"/>
          <w:szCs w:val="24"/>
        </w:rPr>
        <w:t xml:space="preserve">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Учебно-тренировочный процесс осуществляется в форме учебно-тренировочных занятий и учебно-тренировочных сборов. Режим занятий для каждой группы расписан в учебно-тематическом плане программы.</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Программный материал рассчитан так, чтобы </w:t>
      </w:r>
      <w:r w:rsidR="00E25F3E">
        <w:rPr>
          <w:rFonts w:ascii="Times New Roman" w:hAnsi="Times New Roman" w:cs="Times New Roman"/>
          <w:sz w:val="24"/>
          <w:szCs w:val="24"/>
        </w:rPr>
        <w:t>об</w:t>
      </w:r>
      <w:r w:rsidRPr="009721A1">
        <w:rPr>
          <w:rFonts w:ascii="Times New Roman" w:hAnsi="Times New Roman" w:cs="Times New Roman"/>
          <w:sz w:val="24"/>
          <w:szCs w:val="24"/>
        </w:rPr>
        <w:t>уча</w:t>
      </w:r>
      <w:r w:rsidR="00E25F3E">
        <w:rPr>
          <w:rFonts w:ascii="Times New Roman" w:hAnsi="Times New Roman" w:cs="Times New Roman"/>
          <w:sz w:val="24"/>
          <w:szCs w:val="24"/>
        </w:rPr>
        <w:t>ю</w:t>
      </w:r>
      <w:r w:rsidRPr="009721A1">
        <w:rPr>
          <w:rFonts w:ascii="Times New Roman" w:hAnsi="Times New Roman" w:cs="Times New Roman"/>
          <w:sz w:val="24"/>
          <w:szCs w:val="24"/>
        </w:rPr>
        <w:t xml:space="preserve">щиеся на каждом этапе подготовки выполняли требования единой Всероссийской спортивной классификации и контрольно-переводных нормативов. </w:t>
      </w:r>
    </w:p>
    <w:p w:rsid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Программа служит руководящим документом по организации и руководству учебно-тренировочным процессом для спортсменов, занимающихся тяжелой атлетикой всех возрастных групп, разрядов и различных половых признаков. </w:t>
      </w:r>
    </w:p>
    <w:p w:rsidR="00E25F3E" w:rsidRPr="009721A1" w:rsidRDefault="00E25F3E" w:rsidP="009721A1">
      <w:pPr>
        <w:pStyle w:val="a3"/>
        <w:jc w:val="both"/>
        <w:rPr>
          <w:rFonts w:ascii="Times New Roman" w:hAnsi="Times New Roman" w:cs="Times New Roman"/>
          <w:sz w:val="24"/>
          <w:szCs w:val="24"/>
        </w:rPr>
      </w:pPr>
    </w:p>
    <w:p w:rsidR="00062383" w:rsidRDefault="00062383" w:rsidP="009721A1">
      <w:pPr>
        <w:pStyle w:val="a3"/>
        <w:jc w:val="both"/>
        <w:rPr>
          <w:rFonts w:ascii="Times New Roman" w:hAnsi="Times New Roman" w:cs="Times New Roman"/>
          <w:b/>
          <w:bCs/>
          <w:sz w:val="24"/>
          <w:szCs w:val="24"/>
        </w:rPr>
      </w:pPr>
    </w:p>
    <w:p w:rsidR="00062383" w:rsidRDefault="00062383" w:rsidP="009721A1">
      <w:pPr>
        <w:pStyle w:val="a3"/>
        <w:jc w:val="both"/>
        <w:rPr>
          <w:rFonts w:ascii="Times New Roman" w:hAnsi="Times New Roman" w:cs="Times New Roman"/>
          <w:b/>
          <w:bCs/>
          <w:sz w:val="24"/>
          <w:szCs w:val="24"/>
        </w:rPr>
      </w:pPr>
    </w:p>
    <w:p w:rsidR="00062383" w:rsidRDefault="00062383" w:rsidP="009721A1">
      <w:pPr>
        <w:pStyle w:val="a3"/>
        <w:jc w:val="both"/>
        <w:rPr>
          <w:rFonts w:ascii="Times New Roman" w:hAnsi="Times New Roman" w:cs="Times New Roman"/>
          <w:b/>
          <w:bCs/>
          <w:sz w:val="24"/>
          <w:szCs w:val="24"/>
        </w:rPr>
      </w:pPr>
    </w:p>
    <w:p w:rsidR="00062383" w:rsidRDefault="00062383" w:rsidP="009721A1">
      <w:pPr>
        <w:pStyle w:val="a3"/>
        <w:jc w:val="both"/>
        <w:rPr>
          <w:rFonts w:ascii="Times New Roman" w:hAnsi="Times New Roman" w:cs="Times New Roman"/>
          <w:b/>
          <w:bCs/>
          <w:sz w:val="24"/>
          <w:szCs w:val="24"/>
        </w:rPr>
      </w:pP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b/>
          <w:bCs/>
          <w:sz w:val="24"/>
          <w:szCs w:val="24"/>
        </w:rPr>
        <w:lastRenderedPageBreak/>
        <w:t xml:space="preserve">1.1. ХАРАКТЕРИСТИКА ВИДА СПОРТА </w:t>
      </w:r>
      <w:r w:rsidR="00E25F3E">
        <w:rPr>
          <w:rFonts w:ascii="Times New Roman" w:hAnsi="Times New Roman" w:cs="Times New Roman"/>
          <w:b/>
          <w:bCs/>
          <w:sz w:val="24"/>
          <w:szCs w:val="24"/>
        </w:rPr>
        <w:t>«</w:t>
      </w:r>
      <w:r w:rsidRPr="009721A1">
        <w:rPr>
          <w:rFonts w:ascii="Times New Roman" w:hAnsi="Times New Roman" w:cs="Times New Roman"/>
          <w:b/>
          <w:bCs/>
          <w:sz w:val="24"/>
          <w:szCs w:val="24"/>
        </w:rPr>
        <w:t>ТЯЖЕЛАЯ АТЛЕТИКА</w:t>
      </w:r>
      <w:r w:rsidR="00E25F3E">
        <w:rPr>
          <w:rFonts w:ascii="Times New Roman" w:hAnsi="Times New Roman" w:cs="Times New Roman"/>
          <w:b/>
          <w:bCs/>
          <w:sz w:val="24"/>
          <w:szCs w:val="24"/>
        </w:rPr>
        <w:t>»</w:t>
      </w:r>
      <w:r w:rsidRPr="009721A1">
        <w:rPr>
          <w:rFonts w:ascii="Times New Roman" w:hAnsi="Times New Roman" w:cs="Times New Roman"/>
          <w:b/>
          <w:bCs/>
          <w:sz w:val="24"/>
          <w:szCs w:val="24"/>
        </w:rPr>
        <w:t xml:space="preserve"> </w:t>
      </w:r>
    </w:p>
    <w:p w:rsidR="009721A1" w:rsidRPr="009721A1" w:rsidRDefault="00E25F3E"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Тяжелая атлетика – олимпийский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r w:rsidR="00381F69">
        <w:rPr>
          <w:rFonts w:ascii="Times New Roman" w:hAnsi="Times New Roman" w:cs="Times New Roman"/>
          <w:sz w:val="24"/>
          <w:szCs w:val="24"/>
        </w:rPr>
        <w:t>. Тяжелая атлетика - вид спорта</w:t>
      </w:r>
      <w:r w:rsidR="009721A1" w:rsidRPr="009721A1">
        <w:rPr>
          <w:rFonts w:ascii="Times New Roman" w:hAnsi="Times New Roman" w:cs="Times New Roman"/>
          <w:sz w:val="24"/>
          <w:szCs w:val="24"/>
        </w:rPr>
        <w:t>, включающий в себя выполнение двух соревновательных упражнений (рывка и толчка штанги двумя руками), которые характеризуются проявлением скоростно-силовых способностей максимальной мощности и сложно-координационной техникой выполнения.</w:t>
      </w:r>
    </w:p>
    <w:p w:rsidR="00381F69" w:rsidRDefault="00381F69" w:rsidP="009721A1">
      <w:pPr>
        <w:pStyle w:val="a3"/>
        <w:jc w:val="both"/>
        <w:rPr>
          <w:rFonts w:ascii="Times New Roman" w:hAnsi="Times New Roman" w:cs="Times New Roman"/>
          <w:sz w:val="24"/>
          <w:szCs w:val="24"/>
        </w:rPr>
      </w:pPr>
    </w:p>
    <w:p w:rsidR="009721A1" w:rsidRPr="00381F69" w:rsidRDefault="009721A1" w:rsidP="009721A1">
      <w:pPr>
        <w:pStyle w:val="a3"/>
        <w:jc w:val="both"/>
        <w:rPr>
          <w:rFonts w:ascii="Times New Roman" w:hAnsi="Times New Roman" w:cs="Times New Roman"/>
          <w:b/>
          <w:sz w:val="24"/>
          <w:szCs w:val="24"/>
        </w:rPr>
      </w:pPr>
      <w:r w:rsidRPr="00381F69">
        <w:rPr>
          <w:rFonts w:ascii="Times New Roman" w:hAnsi="Times New Roman" w:cs="Times New Roman"/>
          <w:b/>
          <w:sz w:val="24"/>
          <w:szCs w:val="24"/>
        </w:rPr>
        <w:t xml:space="preserve">1.2. СПЕЦИФИКА ОРГАНИЗАЦИИ ТРЕНИРОВОЧНОГО ПРОЦЕССА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Подготовку спортсмена в тяжелой атлетике необходимо рассматривать как целостную систему. Рассматривая подготовку тяжелоатлета, как систему, в ней следует выделить несколько компонентов, которые</w:t>
      </w:r>
      <w:r>
        <w:rPr>
          <w:rFonts w:ascii="Times New Roman" w:hAnsi="Times New Roman" w:cs="Times New Roman"/>
          <w:sz w:val="24"/>
          <w:szCs w:val="24"/>
        </w:rPr>
        <w:t>,</w:t>
      </w:r>
      <w:r w:rsidR="009721A1" w:rsidRPr="009721A1">
        <w:rPr>
          <w:rFonts w:ascii="Times New Roman" w:hAnsi="Times New Roman" w:cs="Times New Roman"/>
          <w:sz w:val="24"/>
          <w:szCs w:val="24"/>
        </w:rPr>
        <w:t xml:space="preserve"> в свою очередь, состоят из множества элементов.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В качестве основных компонентов системы спортивной подготовки необходимо рассматривать: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систему спортивных соревнований;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систему тренировочных мероприятий;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систему факторов повышения эффективности тренировочной и соревновательной деятельности.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009721A1" w:rsidRPr="009721A1">
        <w:rPr>
          <w:rFonts w:ascii="Times New Roman" w:hAnsi="Times New Roman" w:cs="Times New Roman"/>
          <w:i/>
          <w:iCs/>
          <w:sz w:val="24"/>
          <w:szCs w:val="24"/>
        </w:rPr>
        <w:t xml:space="preserve">Система спортивных соревнований </w:t>
      </w:r>
      <w:r w:rsidR="009721A1" w:rsidRPr="009721A1">
        <w:rPr>
          <w:rFonts w:ascii="Times New Roman" w:hAnsi="Times New Roman" w:cs="Times New Roman"/>
          <w:sz w:val="24"/>
          <w:szCs w:val="24"/>
        </w:rPr>
        <w:t xml:space="preserve">представляет собой ряд официальных и неофициальных соревнований, включенных в единую систему подготовки тяжелоатлета. Достижение высокого результата в соревнованиях, имеющих наибольшее значение на определенном этапе подготовки тяжелоатлета,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тяжелоатлета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тяжелоатлета,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тяжелоатлета.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9721A1" w:rsidRDefault="00381F69" w:rsidP="00381F69">
      <w:pPr>
        <w:pStyle w:val="Default"/>
        <w:jc w:val="both"/>
        <w:rPr>
          <w:sz w:val="23"/>
          <w:szCs w:val="23"/>
        </w:rPr>
      </w:pPr>
      <w:r>
        <w:t xml:space="preserve">   </w:t>
      </w:r>
      <w:r w:rsidR="009721A1" w:rsidRPr="009721A1">
        <w:t xml:space="preserve">Центральным компонентом подготовки тяжелоатлета является </w:t>
      </w:r>
      <w:r w:rsidR="009721A1" w:rsidRPr="009721A1">
        <w:rPr>
          <w:i/>
          <w:iCs/>
        </w:rPr>
        <w:t>система спортивной тренировки</w:t>
      </w:r>
      <w:r w:rsidR="009721A1" w:rsidRPr="009721A1">
        <w:t>.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w:t>
      </w:r>
      <w:r>
        <w:t>я еще более конкретные задачи, т</w:t>
      </w:r>
      <w:r w:rsidR="009721A1" w:rsidRPr="009721A1">
        <w:t>ак, например, физическая подготовка включает разделы по совершенствованию отдельных физических качеств (силы, выносливости, гибкости, быстроты,</w:t>
      </w:r>
      <w:r w:rsidR="009721A1">
        <w:t xml:space="preserve"> </w:t>
      </w:r>
      <w:r w:rsidR="009721A1">
        <w:rPr>
          <w:sz w:val="23"/>
          <w:szCs w:val="23"/>
        </w:rPr>
        <w:t xml:space="preserve">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тяжелоатлетом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9721A1" w:rsidRPr="009721A1" w:rsidRDefault="00381F69" w:rsidP="00381F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Решение задач подготовки спортсмена в тяжелой атлетике требует направленного использования </w:t>
      </w:r>
      <w:r w:rsidR="009721A1" w:rsidRPr="009721A1">
        <w:rPr>
          <w:rFonts w:ascii="Times New Roman" w:hAnsi="Times New Roman" w:cs="Times New Roman"/>
          <w:i/>
          <w:iCs/>
          <w:sz w:val="24"/>
          <w:szCs w:val="24"/>
        </w:rPr>
        <w:t>факторов повышения эффективности тренировочной и соревновательной деятельности</w:t>
      </w:r>
      <w:r w:rsidR="009721A1" w:rsidRPr="009721A1">
        <w:rPr>
          <w:rFonts w:ascii="Times New Roman" w:hAnsi="Times New Roman" w:cs="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21A1" w:rsidRPr="009721A1">
        <w:rPr>
          <w:rFonts w:ascii="Times New Roman" w:hAnsi="Times New Roman" w:cs="Times New Roman"/>
          <w:sz w:val="24"/>
          <w:szCs w:val="24"/>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тя</w:t>
      </w:r>
      <w:r>
        <w:rPr>
          <w:rFonts w:ascii="Times New Roman" w:hAnsi="Times New Roman" w:cs="Times New Roman"/>
          <w:sz w:val="24"/>
          <w:szCs w:val="24"/>
        </w:rPr>
        <w:t>желоатлета как систему, тренер-</w:t>
      </w:r>
      <w:r w:rsidR="009721A1" w:rsidRPr="009721A1">
        <w:rPr>
          <w:rFonts w:ascii="Times New Roman" w:hAnsi="Times New Roman" w:cs="Times New Roman"/>
          <w:sz w:val="24"/>
          <w:szCs w:val="24"/>
        </w:rPr>
        <w:t xml:space="preserve">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тяжелоатлета. В спортивной практике влияние этих обстоятельств иногда не полностью осознается в сравнении со специфическими факторами подготовки тяжелоатлета, но это вовсе не умаляет их значения в достижении спортивных целей. Чем выше уровень спортивных достижений, тем сложнее структура и содержание подготовки тяжелоатлета.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Программа разработана на основе следующих принципов: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i/>
          <w:iCs/>
          <w:sz w:val="24"/>
          <w:szCs w:val="24"/>
        </w:rPr>
        <w:t xml:space="preserve">принцип комплексности </w:t>
      </w:r>
      <w:r w:rsidRPr="009721A1">
        <w:rPr>
          <w:rFonts w:ascii="Times New Roman" w:hAnsi="Times New Roman" w:cs="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i/>
          <w:iCs/>
          <w:sz w:val="24"/>
          <w:szCs w:val="24"/>
        </w:rPr>
        <w:t xml:space="preserve">принцип преемственности </w:t>
      </w:r>
      <w:r w:rsidRPr="009721A1">
        <w:rPr>
          <w:rFonts w:ascii="Times New Roman" w:hAnsi="Times New Roman" w:cs="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i/>
          <w:iCs/>
          <w:sz w:val="24"/>
          <w:szCs w:val="24"/>
        </w:rPr>
        <w:t xml:space="preserve">принцип вариативности </w:t>
      </w:r>
      <w:r w:rsidRPr="009721A1">
        <w:rPr>
          <w:rFonts w:ascii="Times New Roman" w:hAnsi="Times New Roman" w:cs="Times New Roman"/>
          <w:sz w:val="24"/>
          <w:szCs w:val="24"/>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381F69" w:rsidRDefault="00381F69" w:rsidP="009721A1">
      <w:pPr>
        <w:pStyle w:val="a3"/>
        <w:jc w:val="both"/>
        <w:rPr>
          <w:rFonts w:ascii="Times New Roman" w:hAnsi="Times New Roman" w:cs="Times New Roman"/>
          <w:b/>
          <w:bCs/>
          <w:sz w:val="24"/>
          <w:szCs w:val="24"/>
        </w:rPr>
      </w:pP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b/>
          <w:bCs/>
          <w:sz w:val="24"/>
          <w:szCs w:val="24"/>
        </w:rPr>
        <w:t xml:space="preserve">1.3. СТРУКТУРА СИСТЕМЫ МНОГОЛЕТНЕЙ ПОДГОТОВКИ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w:t>
      </w:r>
      <w:r>
        <w:rPr>
          <w:rFonts w:ascii="Times New Roman" w:hAnsi="Times New Roman" w:cs="Times New Roman"/>
          <w:sz w:val="24"/>
          <w:szCs w:val="24"/>
        </w:rPr>
        <w:t xml:space="preserve">е </w:t>
      </w:r>
      <w:r w:rsidR="009721A1" w:rsidRPr="009721A1">
        <w:rPr>
          <w:rFonts w:ascii="Times New Roman" w:hAnsi="Times New Roman" w:cs="Times New Roman"/>
          <w:sz w:val="24"/>
          <w:szCs w:val="24"/>
        </w:rPr>
        <w:t xml:space="preserve">(спортивной специализации), то есть переведенные с тренировочного этапа.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Срок обучения по Программе – </w:t>
      </w:r>
      <w:r w:rsidR="00884171">
        <w:rPr>
          <w:rFonts w:ascii="Times New Roman" w:hAnsi="Times New Roman" w:cs="Times New Roman"/>
          <w:sz w:val="24"/>
          <w:szCs w:val="24"/>
          <w:u w:val="single"/>
        </w:rPr>
        <w:t>до 7</w:t>
      </w:r>
      <w:r w:rsidR="009721A1" w:rsidRPr="00381F69">
        <w:rPr>
          <w:rFonts w:ascii="Times New Roman" w:hAnsi="Times New Roman" w:cs="Times New Roman"/>
          <w:sz w:val="24"/>
          <w:szCs w:val="24"/>
          <w:u w:val="single"/>
        </w:rPr>
        <w:t xml:space="preserve"> лет</w:t>
      </w:r>
      <w:r w:rsidR="009721A1" w:rsidRPr="009721A1">
        <w:rPr>
          <w:rFonts w:ascii="Times New Roman" w:hAnsi="Times New Roman" w:cs="Times New Roman"/>
          <w:sz w:val="24"/>
          <w:szCs w:val="24"/>
        </w:rPr>
        <w:t xml:space="preserve">.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Для обучающихся</w:t>
      </w:r>
      <w:r w:rsidR="009721A1" w:rsidRPr="009721A1">
        <w:rPr>
          <w:rFonts w:ascii="Times New Roman" w:hAnsi="Times New Roman" w:cs="Times New Roman"/>
          <w:sz w:val="24"/>
          <w:szCs w:val="24"/>
        </w:rPr>
        <w:t xml:space="preserve">, планирующих поступление в образовательные организации профессионального образования, реализующих основные профессиональные </w:t>
      </w:r>
      <w:r w:rsidR="009721A1" w:rsidRPr="009721A1">
        <w:rPr>
          <w:rFonts w:ascii="Times New Roman" w:hAnsi="Times New Roman" w:cs="Times New Roman"/>
          <w:sz w:val="24"/>
          <w:szCs w:val="24"/>
        </w:rPr>
        <w:lastRenderedPageBreak/>
        <w:t>образовательные программы в области физической культуры и спорта</w:t>
      </w:r>
      <w:r>
        <w:rPr>
          <w:rFonts w:ascii="Times New Roman" w:hAnsi="Times New Roman" w:cs="Times New Roman"/>
          <w:sz w:val="24"/>
          <w:szCs w:val="24"/>
        </w:rPr>
        <w:t>,</w:t>
      </w:r>
      <w:r w:rsidR="009721A1" w:rsidRPr="009721A1">
        <w:rPr>
          <w:rFonts w:ascii="Times New Roman" w:hAnsi="Times New Roman" w:cs="Times New Roman"/>
          <w:sz w:val="24"/>
          <w:szCs w:val="24"/>
        </w:rPr>
        <w:t xml:space="preserve"> срок освоения Программы может быть увеличен на 1 год.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Минимальный возраст детей, допускаемых к освоению Программы – </w:t>
      </w:r>
      <w:r w:rsidR="009721A1" w:rsidRPr="00381F69">
        <w:rPr>
          <w:rFonts w:ascii="Times New Roman" w:hAnsi="Times New Roman" w:cs="Times New Roman"/>
          <w:sz w:val="24"/>
          <w:szCs w:val="24"/>
          <w:u w:val="single"/>
        </w:rPr>
        <w:t>с 10 лет</w:t>
      </w:r>
      <w:r w:rsidR="009721A1" w:rsidRPr="009721A1">
        <w:rPr>
          <w:rFonts w:ascii="Times New Roman" w:hAnsi="Times New Roman" w:cs="Times New Roman"/>
          <w:sz w:val="24"/>
          <w:szCs w:val="24"/>
        </w:rPr>
        <w:t xml:space="preserve">. </w:t>
      </w:r>
    </w:p>
    <w:p w:rsidR="009721A1" w:rsidRPr="009721A1" w:rsidRDefault="00884171"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Максимальный возра</w:t>
      </w:r>
      <w:r w:rsidR="00381F69">
        <w:rPr>
          <w:rFonts w:ascii="Times New Roman" w:hAnsi="Times New Roman" w:cs="Times New Roman"/>
          <w:sz w:val="24"/>
          <w:szCs w:val="24"/>
        </w:rPr>
        <w:t xml:space="preserve">ст – </w:t>
      </w:r>
      <w:r w:rsidR="00381F69" w:rsidRPr="00381F69">
        <w:rPr>
          <w:rFonts w:ascii="Times New Roman" w:hAnsi="Times New Roman" w:cs="Times New Roman"/>
          <w:sz w:val="24"/>
          <w:szCs w:val="24"/>
          <w:u w:val="single"/>
        </w:rPr>
        <w:t>21 год</w:t>
      </w:r>
      <w:r w:rsidR="00381F69">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 (по году рождения).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Основное содержание этапов сп</w:t>
      </w:r>
      <w:r>
        <w:rPr>
          <w:rFonts w:ascii="Times New Roman" w:hAnsi="Times New Roman" w:cs="Times New Roman"/>
          <w:sz w:val="24"/>
          <w:szCs w:val="24"/>
        </w:rPr>
        <w:t>ортивной подготовки утверждено Ф</w:t>
      </w:r>
      <w:r w:rsidR="009721A1" w:rsidRPr="009721A1">
        <w:rPr>
          <w:rFonts w:ascii="Times New Roman" w:hAnsi="Times New Roman" w:cs="Times New Roman"/>
          <w:sz w:val="24"/>
          <w:szCs w:val="24"/>
        </w:rPr>
        <w:t xml:space="preserve">едеральным стандартом спортивной подготовки и раскрывается в последующих разделах данной Программы.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Выделение каждого этапа связано с решением определенных задач подготовки тяжелоатлета.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тяжелой атлетике,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тяжелоатлета от одного этапа подготовки к другому характеризуется, прежде всего, степенью решения задач прошедшего этапа.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Соответственно, утверждены наименования групп юных и квалифицированных спортсменов, занимающихся предпрофессиональной подготовкой в специализированных отделениях спортивных школ – группы начальной подготовки (НП), учебно-тренировочные группы (УТГ), группы совершенствования спортивного мастерства (ГСС). </w:t>
      </w:r>
    </w:p>
    <w:p w:rsidR="00381F69" w:rsidRDefault="00381F69" w:rsidP="009721A1">
      <w:pPr>
        <w:pStyle w:val="a3"/>
        <w:jc w:val="both"/>
        <w:rPr>
          <w:rFonts w:ascii="Times New Roman" w:hAnsi="Times New Roman" w:cs="Times New Roman"/>
          <w:b/>
          <w:bCs/>
          <w:sz w:val="24"/>
          <w:szCs w:val="24"/>
        </w:rPr>
      </w:pP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b/>
          <w:bCs/>
          <w:sz w:val="24"/>
          <w:szCs w:val="24"/>
        </w:rPr>
        <w:t xml:space="preserve">ЭТАП НАЧАЛЬНОЙ ПОДГОТОВКИ (НП) </w:t>
      </w:r>
    </w:p>
    <w:p w:rsidR="00381F69"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В группы начальной подготовки принимаются лица, желающие заниматься тяжелой атлетикой и не имеющие медицинских противопоказаний к данному виду спорта. При этом заключение врача делается на основании данных о состоянии здоровья из амбулаторно-поликлинических подразделений педиатрической служб лечебно-профилактических учреждений (не более месячной давности). В качестве основных критериев для зачисления обучающихся и перевода по годам обучения учитываются: </w:t>
      </w:r>
      <w:r>
        <w:rPr>
          <w:rFonts w:ascii="Times New Roman" w:hAnsi="Times New Roman" w:cs="Times New Roman"/>
          <w:sz w:val="24"/>
          <w:szCs w:val="24"/>
        </w:rPr>
        <w:t xml:space="preserve"> - </w:t>
      </w:r>
      <w:r w:rsidR="009721A1" w:rsidRPr="009721A1">
        <w:rPr>
          <w:rFonts w:ascii="Times New Roman" w:hAnsi="Times New Roman" w:cs="Times New Roman"/>
          <w:sz w:val="24"/>
          <w:szCs w:val="24"/>
        </w:rPr>
        <w:t xml:space="preserve">состояние здоровья и уровень физического развития; </w:t>
      </w:r>
    </w:p>
    <w:p w:rsidR="00381F69"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9721A1" w:rsidRPr="009721A1">
        <w:rPr>
          <w:rFonts w:ascii="Times New Roman" w:hAnsi="Times New Roman" w:cs="Times New Roman"/>
          <w:sz w:val="24"/>
          <w:szCs w:val="24"/>
        </w:rPr>
        <w:t>освоение элементов начальной технической подготовки;</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9721A1" w:rsidRPr="009721A1">
        <w:rPr>
          <w:rFonts w:ascii="Times New Roman" w:hAnsi="Times New Roman" w:cs="Times New Roman"/>
          <w:sz w:val="24"/>
          <w:szCs w:val="24"/>
        </w:rPr>
        <w:t xml:space="preserve">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На этапе НП осуществляется </w:t>
      </w:r>
      <w:r>
        <w:rPr>
          <w:rFonts w:ascii="Times New Roman" w:hAnsi="Times New Roman" w:cs="Times New Roman"/>
          <w:sz w:val="24"/>
          <w:szCs w:val="24"/>
        </w:rPr>
        <w:t>физкультурно</w:t>
      </w:r>
      <w:r w:rsidR="009721A1" w:rsidRPr="009721A1">
        <w:rPr>
          <w:rFonts w:ascii="Times New Roman" w:hAnsi="Times New Roman" w:cs="Times New Roman"/>
          <w:sz w:val="24"/>
          <w:szCs w:val="24"/>
        </w:rPr>
        <w:t xml:space="preserve"> – 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контрольно-переводных норм для зачисления на учебно-тренировочный этап подготовки согласно Федеральному стандарту спортивной подготовки по виду спорта тяжелая атлетика.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b/>
          <w:bCs/>
          <w:i/>
          <w:iCs/>
          <w:sz w:val="24"/>
          <w:szCs w:val="24"/>
        </w:rPr>
        <w:t xml:space="preserve">Основные задачи этапа: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формирование устойчивого интереса к занятиям спортом;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формирование широкого круга двигательных умений и навыков;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освоение основ техники по виду спорта тяжелая атлетика;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приобретение опыта выступления на официальных спортивных соревнованиях по виду спорта тяжелая атлетика;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всестороннее гармоничное развитие физических качеств;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укрепление здоровья спортсменов;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отбор перспективных юных спортсменов для дальнейших занятий по виду спорта тяжелая атлетика.</w:t>
      </w:r>
    </w:p>
    <w:p w:rsidR="009721A1" w:rsidRPr="009721A1" w:rsidRDefault="009721A1" w:rsidP="009721A1">
      <w:pPr>
        <w:pStyle w:val="a3"/>
        <w:jc w:val="both"/>
        <w:rPr>
          <w:rFonts w:ascii="Times New Roman" w:hAnsi="Times New Roman" w:cs="Times New Roman"/>
          <w:b/>
          <w:sz w:val="24"/>
          <w:szCs w:val="24"/>
        </w:rPr>
      </w:pPr>
      <w:r w:rsidRPr="009721A1">
        <w:rPr>
          <w:rFonts w:ascii="Times New Roman" w:hAnsi="Times New Roman" w:cs="Times New Roman"/>
          <w:b/>
          <w:sz w:val="24"/>
          <w:szCs w:val="24"/>
        </w:rPr>
        <w:t xml:space="preserve">ТРЕНИРОВОЧНЫЙ ЭТАП (ТЭ)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Этот этап состоит из двух периодов: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 базовой подготовки (2 года обучения);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lastRenderedPageBreak/>
        <w:t xml:space="preserve">- спортивной специализации (2-3 года обучения). </w:t>
      </w:r>
    </w:p>
    <w:p w:rsidR="009721A1" w:rsidRPr="009721A1"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В тренировочные группы зачисляются имеющие допуск врача обучающиеся, прошедшие не менее одного года необходимую подготовку, при выполнении ими требований по общей физической и специализированной подготовке и выполнившие контрольно-переводные нормы согласно Федеральному стандарту спортивной подготовки по виду спорта тяжелая атлетика. </w:t>
      </w:r>
    </w:p>
    <w:p w:rsidR="009721A1" w:rsidRPr="00381F69" w:rsidRDefault="009721A1" w:rsidP="009721A1">
      <w:pPr>
        <w:pStyle w:val="a3"/>
        <w:jc w:val="both"/>
        <w:rPr>
          <w:rFonts w:ascii="Times New Roman" w:hAnsi="Times New Roman" w:cs="Times New Roman"/>
          <w:b/>
          <w:sz w:val="24"/>
          <w:szCs w:val="24"/>
        </w:rPr>
      </w:pPr>
      <w:r w:rsidRPr="00381F69">
        <w:rPr>
          <w:rFonts w:ascii="Times New Roman" w:hAnsi="Times New Roman" w:cs="Times New Roman"/>
          <w:b/>
          <w:i/>
          <w:iCs/>
          <w:sz w:val="24"/>
          <w:szCs w:val="24"/>
        </w:rPr>
        <w:t xml:space="preserve">Основные задачи этапа: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общая и специальная физическая, техническая, тактическая и психологическая подготовка;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стабильность демонстрации спортивных результатов на официальных спортивных соревнованиях;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 xml:space="preserve">формирование спортивной мотивации;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381F69">
        <w:rPr>
          <w:rFonts w:ascii="Times New Roman" w:hAnsi="Times New Roman" w:cs="Times New Roman"/>
          <w:sz w:val="24"/>
          <w:szCs w:val="24"/>
        </w:rPr>
        <w:t xml:space="preserve"> </w:t>
      </w:r>
      <w:r w:rsidRPr="009721A1">
        <w:rPr>
          <w:rFonts w:ascii="Times New Roman" w:hAnsi="Times New Roman" w:cs="Times New Roman"/>
          <w:sz w:val="24"/>
          <w:szCs w:val="24"/>
        </w:rPr>
        <w:t>укрепление здоровья спортсменов</w:t>
      </w:r>
      <w:r w:rsidR="00381F69">
        <w:rPr>
          <w:rFonts w:ascii="Times New Roman" w:hAnsi="Times New Roman" w:cs="Times New Roman"/>
          <w:sz w:val="24"/>
          <w:szCs w:val="24"/>
        </w:rPr>
        <w:t>.</w:t>
      </w:r>
      <w:r w:rsidRPr="009721A1">
        <w:rPr>
          <w:rFonts w:ascii="Times New Roman" w:hAnsi="Times New Roman" w:cs="Times New Roman"/>
          <w:sz w:val="24"/>
          <w:szCs w:val="24"/>
        </w:rPr>
        <w:t xml:space="preserve"> </w:t>
      </w:r>
    </w:p>
    <w:p w:rsidR="009721A1" w:rsidRPr="009721A1" w:rsidRDefault="009721A1" w:rsidP="009721A1">
      <w:pPr>
        <w:pStyle w:val="a3"/>
        <w:jc w:val="both"/>
        <w:rPr>
          <w:rFonts w:ascii="Times New Roman" w:hAnsi="Times New Roman" w:cs="Times New Roman"/>
          <w:b/>
          <w:sz w:val="24"/>
          <w:szCs w:val="24"/>
        </w:rPr>
      </w:pPr>
      <w:r w:rsidRPr="009721A1">
        <w:rPr>
          <w:rFonts w:ascii="Times New Roman" w:hAnsi="Times New Roman" w:cs="Times New Roman"/>
          <w:b/>
          <w:sz w:val="24"/>
          <w:szCs w:val="24"/>
        </w:rPr>
        <w:t>ЭТАП СОВЕРШЕНСТВОВАНИЯ СПОРТИВНОГО МАСТЕРСТВА</w:t>
      </w:r>
    </w:p>
    <w:p w:rsidR="00381F69" w:rsidRDefault="00381F69"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Группы этапа совершенствования спортивного мастерства формируются из спортсменов, выполнивших спортивный разряд кандидата в мастера спорта и выполнившие контрольно-переводные нормы согласно Федеральному стандарту спортивной подготовки по виду спорта тяжелая атлетика.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b/>
          <w:bCs/>
          <w:i/>
          <w:iCs/>
          <w:sz w:val="24"/>
          <w:szCs w:val="24"/>
        </w:rPr>
        <w:t xml:space="preserve">Основные задачи этапа: </w:t>
      </w:r>
    </w:p>
    <w:p w:rsidR="009721A1" w:rsidRPr="009721A1" w:rsidRDefault="009721A1" w:rsidP="00556C04">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556C04">
        <w:rPr>
          <w:rFonts w:ascii="Times New Roman" w:hAnsi="Times New Roman" w:cs="Times New Roman"/>
          <w:sz w:val="24"/>
          <w:szCs w:val="24"/>
        </w:rPr>
        <w:t xml:space="preserve"> </w:t>
      </w:r>
      <w:r w:rsidRPr="009721A1">
        <w:rPr>
          <w:rFonts w:ascii="Times New Roman" w:hAnsi="Times New Roman" w:cs="Times New Roman"/>
          <w:sz w:val="24"/>
          <w:szCs w:val="24"/>
        </w:rPr>
        <w:t xml:space="preserve">повышение функциональных возможностей организма спортсменов; </w:t>
      </w:r>
    </w:p>
    <w:p w:rsidR="009721A1" w:rsidRPr="009721A1" w:rsidRDefault="009721A1" w:rsidP="00556C04">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556C04">
        <w:rPr>
          <w:rFonts w:ascii="Times New Roman" w:hAnsi="Times New Roman" w:cs="Times New Roman"/>
          <w:sz w:val="24"/>
          <w:szCs w:val="24"/>
        </w:rPr>
        <w:t xml:space="preserve"> </w:t>
      </w:r>
      <w:r w:rsidRPr="009721A1">
        <w:rPr>
          <w:rFonts w:ascii="Times New Roman" w:hAnsi="Times New Roman" w:cs="Times New Roman"/>
          <w:sz w:val="24"/>
          <w:szCs w:val="24"/>
        </w:rPr>
        <w:t xml:space="preserve">совершенствование общих и специальных физических качеств, технической, тактической и психологической подготовки; </w:t>
      </w:r>
    </w:p>
    <w:p w:rsidR="009721A1" w:rsidRPr="009721A1" w:rsidRDefault="009721A1" w:rsidP="00556C04">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556C04">
        <w:rPr>
          <w:rFonts w:ascii="Times New Roman" w:hAnsi="Times New Roman" w:cs="Times New Roman"/>
          <w:sz w:val="24"/>
          <w:szCs w:val="24"/>
        </w:rPr>
        <w:t xml:space="preserve"> </w:t>
      </w:r>
      <w:r w:rsidRPr="009721A1">
        <w:rPr>
          <w:rFonts w:ascii="Times New Roman" w:hAnsi="Times New Roman" w:cs="Times New Roman"/>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9721A1" w:rsidRPr="009721A1" w:rsidRDefault="009721A1" w:rsidP="00556C04">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556C04">
        <w:rPr>
          <w:rFonts w:ascii="Times New Roman" w:hAnsi="Times New Roman" w:cs="Times New Roman"/>
          <w:sz w:val="24"/>
          <w:szCs w:val="24"/>
        </w:rPr>
        <w:t xml:space="preserve"> </w:t>
      </w:r>
      <w:r w:rsidRPr="009721A1">
        <w:rPr>
          <w:rFonts w:ascii="Times New Roman" w:hAnsi="Times New Roman" w:cs="Times New Roman"/>
          <w:sz w:val="24"/>
          <w:szCs w:val="24"/>
        </w:rPr>
        <w:t xml:space="preserve">поддержание высокого уровня спортивной мотивации; </w:t>
      </w:r>
    </w:p>
    <w:p w:rsidR="009721A1" w:rsidRPr="009721A1" w:rsidRDefault="009721A1" w:rsidP="00556C04">
      <w:pPr>
        <w:pStyle w:val="a3"/>
        <w:jc w:val="both"/>
        <w:rPr>
          <w:rFonts w:ascii="Times New Roman" w:hAnsi="Times New Roman" w:cs="Times New Roman"/>
          <w:sz w:val="24"/>
          <w:szCs w:val="24"/>
        </w:rPr>
      </w:pPr>
      <w:r w:rsidRPr="009721A1">
        <w:rPr>
          <w:rFonts w:ascii="Times New Roman" w:hAnsi="Times New Roman" w:cs="Times New Roman"/>
          <w:sz w:val="24"/>
          <w:szCs w:val="24"/>
        </w:rPr>
        <w:t>-</w:t>
      </w:r>
      <w:r w:rsidR="00556C04">
        <w:rPr>
          <w:rFonts w:ascii="Times New Roman" w:hAnsi="Times New Roman" w:cs="Times New Roman"/>
          <w:sz w:val="24"/>
          <w:szCs w:val="24"/>
        </w:rPr>
        <w:t xml:space="preserve"> </w:t>
      </w:r>
      <w:r w:rsidRPr="009721A1">
        <w:rPr>
          <w:rFonts w:ascii="Times New Roman" w:hAnsi="Times New Roman" w:cs="Times New Roman"/>
          <w:sz w:val="24"/>
          <w:szCs w:val="24"/>
        </w:rPr>
        <w:t>сохранение здоровья спортсменов</w:t>
      </w:r>
    </w:p>
    <w:p w:rsidR="009721A1" w:rsidRDefault="009721A1" w:rsidP="00556C04">
      <w:pPr>
        <w:pStyle w:val="Default"/>
        <w:jc w:val="both"/>
        <w:rPr>
          <w:sz w:val="23"/>
          <w:szCs w:val="23"/>
        </w:rPr>
      </w:pPr>
      <w:r>
        <w:rPr>
          <w:sz w:val="23"/>
          <w:szCs w:val="23"/>
        </w:rPr>
        <w:t xml:space="preserve">- формирование мотивации на перенесение больших тренировочных нагрузок и целевой установки на спортивное совершенствование. </w:t>
      </w:r>
    </w:p>
    <w:p w:rsidR="009721A1" w:rsidRDefault="009721A1" w:rsidP="009721A1">
      <w:pPr>
        <w:pStyle w:val="Default"/>
        <w:rPr>
          <w:sz w:val="23"/>
          <w:szCs w:val="23"/>
        </w:rPr>
      </w:pPr>
      <w:r>
        <w:rPr>
          <w:b/>
          <w:bCs/>
          <w:sz w:val="23"/>
          <w:szCs w:val="23"/>
        </w:rPr>
        <w:t xml:space="preserve">НАПОЛНЯЕМОСТЬ ГРУПП </w:t>
      </w:r>
    </w:p>
    <w:p w:rsidR="009721A1" w:rsidRPr="009721A1" w:rsidRDefault="00556C04" w:rsidP="009721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721A1" w:rsidRPr="009721A1">
        <w:rPr>
          <w:rFonts w:ascii="Times New Roman" w:hAnsi="Times New Roman" w:cs="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9721A1" w:rsidRPr="009721A1" w:rsidRDefault="009721A1" w:rsidP="009721A1">
      <w:pPr>
        <w:pStyle w:val="a3"/>
        <w:jc w:val="both"/>
        <w:rPr>
          <w:rFonts w:ascii="Times New Roman" w:hAnsi="Times New Roman" w:cs="Times New Roman"/>
          <w:sz w:val="24"/>
          <w:szCs w:val="24"/>
        </w:rPr>
      </w:pPr>
      <w:r w:rsidRPr="009721A1">
        <w:rPr>
          <w:rFonts w:ascii="Times New Roman" w:hAnsi="Times New Roman" w:cs="Times New Roman"/>
          <w:sz w:val="24"/>
          <w:szCs w:val="24"/>
        </w:rPr>
        <w:t xml:space="preserve">Наполняемость тренировочных групп определяется с учетом техники безопасности. </w:t>
      </w:r>
    </w:p>
    <w:p w:rsidR="009721A1" w:rsidRDefault="009721A1" w:rsidP="009721A1">
      <w:pPr>
        <w:pStyle w:val="a3"/>
        <w:jc w:val="center"/>
        <w:rPr>
          <w:rFonts w:ascii="Times New Roman" w:hAnsi="Times New Roman" w:cs="Times New Roman"/>
          <w:b/>
          <w:bCs/>
          <w:sz w:val="24"/>
          <w:szCs w:val="24"/>
        </w:rPr>
      </w:pPr>
    </w:p>
    <w:p w:rsidR="009721A1" w:rsidRPr="009721A1" w:rsidRDefault="009721A1" w:rsidP="009721A1">
      <w:pPr>
        <w:pStyle w:val="a3"/>
        <w:jc w:val="center"/>
        <w:rPr>
          <w:rFonts w:ascii="Times New Roman" w:hAnsi="Times New Roman" w:cs="Times New Roman"/>
          <w:sz w:val="24"/>
          <w:szCs w:val="24"/>
        </w:rPr>
      </w:pPr>
      <w:r w:rsidRPr="009721A1">
        <w:rPr>
          <w:rFonts w:ascii="Times New Roman" w:hAnsi="Times New Roman" w:cs="Times New Roman"/>
          <w:b/>
          <w:bCs/>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w:t>
      </w:r>
    </w:p>
    <w:p w:rsidR="009721A1" w:rsidRPr="009721A1" w:rsidRDefault="009721A1" w:rsidP="009721A1">
      <w:pPr>
        <w:pStyle w:val="a3"/>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499"/>
        <w:gridCol w:w="2348"/>
        <w:gridCol w:w="2361"/>
        <w:gridCol w:w="2362"/>
      </w:tblGrid>
      <w:tr w:rsidR="009721A1" w:rsidRPr="00556C04" w:rsidTr="00B0284F">
        <w:tc>
          <w:tcPr>
            <w:tcW w:w="2518" w:type="dxa"/>
          </w:tcPr>
          <w:p w:rsidR="009721A1" w:rsidRPr="00556C04" w:rsidRDefault="009721A1" w:rsidP="009721A1">
            <w:pPr>
              <w:pStyle w:val="Default"/>
              <w:jc w:val="center"/>
              <w:rPr>
                <w:b/>
                <w:sz w:val="23"/>
                <w:szCs w:val="23"/>
              </w:rPr>
            </w:pPr>
            <w:r w:rsidRPr="00556C04">
              <w:rPr>
                <w:b/>
                <w:sz w:val="23"/>
                <w:szCs w:val="23"/>
              </w:rPr>
              <w:t>Этапы спортивной подготовки</w:t>
            </w:r>
          </w:p>
        </w:tc>
        <w:tc>
          <w:tcPr>
            <w:tcW w:w="2267" w:type="dxa"/>
          </w:tcPr>
          <w:p w:rsidR="009721A1" w:rsidRPr="00556C04" w:rsidRDefault="009721A1" w:rsidP="009721A1">
            <w:pPr>
              <w:pStyle w:val="Default"/>
              <w:jc w:val="center"/>
              <w:rPr>
                <w:b/>
                <w:sz w:val="23"/>
                <w:szCs w:val="23"/>
              </w:rPr>
            </w:pPr>
            <w:r w:rsidRPr="00556C04">
              <w:rPr>
                <w:b/>
                <w:sz w:val="23"/>
                <w:szCs w:val="23"/>
              </w:rPr>
              <w:t>Продолжительность этапов (в годах)</w:t>
            </w:r>
          </w:p>
        </w:tc>
        <w:tc>
          <w:tcPr>
            <w:tcW w:w="2393" w:type="dxa"/>
          </w:tcPr>
          <w:p w:rsidR="009721A1" w:rsidRPr="00556C04" w:rsidRDefault="009721A1" w:rsidP="009721A1">
            <w:pPr>
              <w:pStyle w:val="Default"/>
              <w:jc w:val="center"/>
              <w:rPr>
                <w:b/>
                <w:sz w:val="23"/>
                <w:szCs w:val="23"/>
              </w:rPr>
            </w:pPr>
            <w:r w:rsidRPr="00556C04">
              <w:rPr>
                <w:b/>
                <w:sz w:val="23"/>
                <w:szCs w:val="23"/>
              </w:rPr>
              <w:t>Минимальный возраст для зачисления в группы (лет)</w:t>
            </w:r>
          </w:p>
        </w:tc>
        <w:tc>
          <w:tcPr>
            <w:tcW w:w="2393" w:type="dxa"/>
          </w:tcPr>
          <w:p w:rsidR="009721A1" w:rsidRPr="00556C04" w:rsidRDefault="009721A1" w:rsidP="009721A1">
            <w:pPr>
              <w:pStyle w:val="Default"/>
              <w:jc w:val="center"/>
              <w:rPr>
                <w:b/>
                <w:sz w:val="23"/>
                <w:szCs w:val="23"/>
              </w:rPr>
            </w:pPr>
            <w:r w:rsidRPr="00556C04">
              <w:rPr>
                <w:b/>
                <w:sz w:val="23"/>
                <w:szCs w:val="23"/>
              </w:rPr>
              <w:t>Минимальная наполняемость групп (человек)</w:t>
            </w:r>
          </w:p>
        </w:tc>
      </w:tr>
      <w:tr w:rsidR="009721A1" w:rsidTr="00B0284F">
        <w:tc>
          <w:tcPr>
            <w:tcW w:w="2518" w:type="dxa"/>
          </w:tcPr>
          <w:p w:rsidR="009721A1" w:rsidRDefault="009721A1">
            <w:pPr>
              <w:pStyle w:val="Default"/>
              <w:rPr>
                <w:sz w:val="23"/>
                <w:szCs w:val="23"/>
              </w:rPr>
            </w:pPr>
            <w:r>
              <w:rPr>
                <w:sz w:val="23"/>
                <w:szCs w:val="23"/>
              </w:rPr>
              <w:t xml:space="preserve">Этап начальной подготовки </w:t>
            </w:r>
          </w:p>
        </w:tc>
        <w:tc>
          <w:tcPr>
            <w:tcW w:w="2267" w:type="dxa"/>
          </w:tcPr>
          <w:p w:rsidR="009721A1" w:rsidRDefault="009721A1" w:rsidP="009721A1">
            <w:pPr>
              <w:pStyle w:val="Default"/>
              <w:jc w:val="center"/>
              <w:rPr>
                <w:sz w:val="23"/>
                <w:szCs w:val="23"/>
              </w:rPr>
            </w:pPr>
            <w:r>
              <w:rPr>
                <w:sz w:val="23"/>
                <w:szCs w:val="23"/>
              </w:rPr>
              <w:t>2</w:t>
            </w:r>
          </w:p>
        </w:tc>
        <w:tc>
          <w:tcPr>
            <w:tcW w:w="2393" w:type="dxa"/>
          </w:tcPr>
          <w:p w:rsidR="009721A1" w:rsidRDefault="009721A1" w:rsidP="009721A1">
            <w:pPr>
              <w:pStyle w:val="Default"/>
              <w:jc w:val="center"/>
              <w:rPr>
                <w:sz w:val="23"/>
                <w:szCs w:val="23"/>
              </w:rPr>
            </w:pPr>
            <w:r>
              <w:rPr>
                <w:sz w:val="23"/>
                <w:szCs w:val="23"/>
              </w:rPr>
              <w:t>10</w:t>
            </w:r>
          </w:p>
        </w:tc>
        <w:tc>
          <w:tcPr>
            <w:tcW w:w="2393" w:type="dxa"/>
          </w:tcPr>
          <w:p w:rsidR="009721A1" w:rsidRDefault="009721A1" w:rsidP="009721A1">
            <w:pPr>
              <w:pStyle w:val="Default"/>
              <w:jc w:val="center"/>
              <w:rPr>
                <w:sz w:val="23"/>
                <w:szCs w:val="23"/>
              </w:rPr>
            </w:pPr>
            <w:r>
              <w:rPr>
                <w:sz w:val="23"/>
                <w:szCs w:val="23"/>
              </w:rPr>
              <w:t>8-12</w:t>
            </w:r>
          </w:p>
        </w:tc>
      </w:tr>
      <w:tr w:rsidR="009721A1" w:rsidTr="00B0284F">
        <w:tc>
          <w:tcPr>
            <w:tcW w:w="2518" w:type="dxa"/>
          </w:tcPr>
          <w:p w:rsidR="009721A1" w:rsidRDefault="009721A1">
            <w:pPr>
              <w:pStyle w:val="Default"/>
              <w:rPr>
                <w:sz w:val="23"/>
                <w:szCs w:val="23"/>
              </w:rPr>
            </w:pPr>
            <w:r>
              <w:rPr>
                <w:sz w:val="23"/>
                <w:szCs w:val="23"/>
              </w:rPr>
              <w:t xml:space="preserve">Тренировочный этап </w:t>
            </w:r>
          </w:p>
        </w:tc>
        <w:tc>
          <w:tcPr>
            <w:tcW w:w="2267" w:type="dxa"/>
          </w:tcPr>
          <w:p w:rsidR="009721A1" w:rsidRPr="002039D3" w:rsidRDefault="002039D3" w:rsidP="009721A1">
            <w:pPr>
              <w:pStyle w:val="Default"/>
              <w:jc w:val="center"/>
              <w:rPr>
                <w:sz w:val="23"/>
                <w:szCs w:val="23"/>
                <w:lang w:val="en-US"/>
              </w:rPr>
            </w:pPr>
            <w:r>
              <w:rPr>
                <w:sz w:val="23"/>
                <w:szCs w:val="23"/>
                <w:lang w:val="en-US"/>
              </w:rPr>
              <w:t>4</w:t>
            </w:r>
          </w:p>
        </w:tc>
        <w:tc>
          <w:tcPr>
            <w:tcW w:w="2393" w:type="dxa"/>
          </w:tcPr>
          <w:p w:rsidR="009721A1" w:rsidRDefault="009721A1" w:rsidP="009721A1">
            <w:pPr>
              <w:pStyle w:val="Default"/>
              <w:jc w:val="center"/>
              <w:rPr>
                <w:sz w:val="23"/>
                <w:szCs w:val="23"/>
              </w:rPr>
            </w:pPr>
            <w:r>
              <w:rPr>
                <w:sz w:val="23"/>
                <w:szCs w:val="23"/>
              </w:rPr>
              <w:t>12</w:t>
            </w:r>
          </w:p>
        </w:tc>
        <w:tc>
          <w:tcPr>
            <w:tcW w:w="2393" w:type="dxa"/>
          </w:tcPr>
          <w:p w:rsidR="009721A1" w:rsidRDefault="009721A1" w:rsidP="009721A1">
            <w:pPr>
              <w:pStyle w:val="Default"/>
              <w:jc w:val="center"/>
              <w:rPr>
                <w:sz w:val="23"/>
                <w:szCs w:val="23"/>
              </w:rPr>
            </w:pPr>
            <w:r>
              <w:rPr>
                <w:sz w:val="23"/>
                <w:szCs w:val="23"/>
              </w:rPr>
              <w:t>6-10</w:t>
            </w:r>
          </w:p>
        </w:tc>
      </w:tr>
      <w:tr w:rsidR="009721A1" w:rsidTr="00B0284F">
        <w:tc>
          <w:tcPr>
            <w:tcW w:w="2518" w:type="dxa"/>
          </w:tcPr>
          <w:p w:rsidR="009721A1" w:rsidRDefault="009721A1">
            <w:pPr>
              <w:pStyle w:val="Default"/>
              <w:rPr>
                <w:sz w:val="23"/>
                <w:szCs w:val="23"/>
              </w:rPr>
            </w:pPr>
            <w:r>
              <w:rPr>
                <w:sz w:val="23"/>
                <w:szCs w:val="23"/>
              </w:rPr>
              <w:t xml:space="preserve">Этап совершенствования спортивного мастерства </w:t>
            </w:r>
          </w:p>
        </w:tc>
        <w:tc>
          <w:tcPr>
            <w:tcW w:w="2267" w:type="dxa"/>
          </w:tcPr>
          <w:p w:rsidR="009721A1" w:rsidRDefault="009721A1" w:rsidP="009721A1">
            <w:pPr>
              <w:pStyle w:val="Default"/>
              <w:jc w:val="center"/>
              <w:rPr>
                <w:sz w:val="23"/>
                <w:szCs w:val="23"/>
              </w:rPr>
            </w:pPr>
            <w:r>
              <w:rPr>
                <w:sz w:val="23"/>
                <w:szCs w:val="23"/>
              </w:rPr>
              <w:t>2</w:t>
            </w:r>
          </w:p>
        </w:tc>
        <w:tc>
          <w:tcPr>
            <w:tcW w:w="2393" w:type="dxa"/>
          </w:tcPr>
          <w:p w:rsidR="009721A1" w:rsidRDefault="009721A1" w:rsidP="009721A1">
            <w:pPr>
              <w:pStyle w:val="Default"/>
              <w:jc w:val="center"/>
              <w:rPr>
                <w:sz w:val="23"/>
                <w:szCs w:val="23"/>
              </w:rPr>
            </w:pPr>
            <w:r>
              <w:rPr>
                <w:sz w:val="23"/>
                <w:szCs w:val="23"/>
              </w:rPr>
              <w:t>14</w:t>
            </w:r>
          </w:p>
        </w:tc>
        <w:tc>
          <w:tcPr>
            <w:tcW w:w="2393" w:type="dxa"/>
          </w:tcPr>
          <w:p w:rsidR="009721A1" w:rsidRDefault="009721A1" w:rsidP="009721A1">
            <w:pPr>
              <w:pStyle w:val="Default"/>
              <w:jc w:val="center"/>
              <w:rPr>
                <w:sz w:val="23"/>
                <w:szCs w:val="23"/>
              </w:rPr>
            </w:pPr>
            <w:r>
              <w:rPr>
                <w:sz w:val="23"/>
                <w:szCs w:val="23"/>
              </w:rPr>
              <w:t>4-8</w:t>
            </w:r>
          </w:p>
        </w:tc>
      </w:tr>
    </w:tbl>
    <w:p w:rsidR="00B0284F" w:rsidRDefault="0069367A" w:rsidP="0069367A">
      <w:pPr>
        <w:pStyle w:val="Default"/>
        <w:rPr>
          <w:sz w:val="23"/>
          <w:szCs w:val="23"/>
        </w:rPr>
      </w:pPr>
      <w:r>
        <w:rPr>
          <w:b/>
          <w:bCs/>
          <w:sz w:val="23"/>
          <w:szCs w:val="23"/>
        </w:rPr>
        <w:lastRenderedPageBreak/>
        <w:t>2</w:t>
      </w:r>
      <w:r w:rsidR="00B0284F">
        <w:rPr>
          <w:b/>
          <w:bCs/>
          <w:sz w:val="23"/>
          <w:szCs w:val="23"/>
        </w:rPr>
        <w:t>. УЧЕБНЫЙ ПЛАН</w:t>
      </w:r>
    </w:p>
    <w:p w:rsidR="00556C04"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0284F" w:rsidRPr="00B0284F"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 xml:space="preserve">Продолжительность одного тренировочного занятия при реализации образовательных программ в области физической культуры и спорта с учетом возрастных особенностей этапа (периода) подготовки занимающихся не может превышать: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1. На этапе начальной подготовки – 2 часов</w:t>
      </w:r>
      <w:r w:rsidR="00556C04">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2. На тренировочном этапе (этапе спортивной специализации) – 3 часов</w:t>
      </w:r>
      <w:r w:rsidR="00556C04">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3. На этапе совершенствования спортивного мастерства – 4 часов</w:t>
      </w:r>
      <w:r w:rsidR="00556C04">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p>
    <w:p w:rsidR="00B0284F" w:rsidRPr="00B0284F"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 xml:space="preserve">При проведении более 1 тренировочного занятия в 1 день суммарная продолжительность занятий не может составлять более 8 академических часов. </w:t>
      </w:r>
    </w:p>
    <w:p w:rsidR="00B0284F" w:rsidRPr="00B0284F"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 xml:space="preserve">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 </w:t>
      </w:r>
    </w:p>
    <w:p w:rsidR="00B0284F" w:rsidRPr="00B0284F" w:rsidRDefault="00B0284F" w:rsidP="00F252EC">
      <w:pPr>
        <w:pStyle w:val="a3"/>
        <w:numPr>
          <w:ilvl w:val="0"/>
          <w:numId w:val="2"/>
        </w:numPr>
        <w:jc w:val="both"/>
        <w:rPr>
          <w:rFonts w:ascii="Times New Roman" w:hAnsi="Times New Roman" w:cs="Times New Roman"/>
          <w:sz w:val="24"/>
          <w:szCs w:val="24"/>
        </w:rPr>
      </w:pPr>
      <w:r w:rsidRPr="00B0284F">
        <w:rPr>
          <w:rFonts w:ascii="Times New Roman" w:hAnsi="Times New Roman" w:cs="Times New Roman"/>
          <w:sz w:val="24"/>
          <w:szCs w:val="24"/>
        </w:rPr>
        <w:t>Разница в уровне подготовки занимающихся не должна превышать 2 спортивных разрядов (или спортивных званий)</w:t>
      </w:r>
      <w:r w:rsidR="00556C04">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F252EC">
      <w:pPr>
        <w:pStyle w:val="a3"/>
        <w:numPr>
          <w:ilvl w:val="0"/>
          <w:numId w:val="2"/>
        </w:numPr>
        <w:jc w:val="both"/>
        <w:rPr>
          <w:rFonts w:ascii="Times New Roman" w:hAnsi="Times New Roman" w:cs="Times New Roman"/>
          <w:sz w:val="24"/>
          <w:szCs w:val="24"/>
        </w:rPr>
      </w:pPr>
      <w:r w:rsidRPr="00B0284F">
        <w:rPr>
          <w:rFonts w:ascii="Times New Roman" w:hAnsi="Times New Roman" w:cs="Times New Roman"/>
          <w:sz w:val="24"/>
          <w:szCs w:val="24"/>
        </w:rPr>
        <w:t>Не превышена единовременная пропускная способность спортивного сооружения</w:t>
      </w:r>
      <w:r w:rsidR="00556C04">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F252EC">
      <w:pPr>
        <w:pStyle w:val="a3"/>
        <w:numPr>
          <w:ilvl w:val="0"/>
          <w:numId w:val="2"/>
        </w:numPr>
        <w:jc w:val="both"/>
        <w:rPr>
          <w:rFonts w:ascii="Times New Roman" w:hAnsi="Times New Roman" w:cs="Times New Roman"/>
          <w:sz w:val="24"/>
          <w:szCs w:val="24"/>
        </w:rPr>
      </w:pPr>
      <w:r w:rsidRPr="00B0284F">
        <w:rPr>
          <w:rFonts w:ascii="Times New Roman" w:hAnsi="Times New Roman" w:cs="Times New Roman"/>
          <w:sz w:val="24"/>
          <w:szCs w:val="24"/>
        </w:rPr>
        <w:t>Не превышен максимальный количественный состав объединенных групп</w:t>
      </w:r>
      <w:r w:rsidR="00556C04">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p>
    <w:p w:rsidR="00B0284F" w:rsidRPr="00B0284F"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Образовательная организация обеспечивает непрерывный тренировочный процесс с занимающимися с учетом следующих особенностей:</w:t>
      </w:r>
    </w:p>
    <w:p w:rsidR="00B0284F" w:rsidRPr="00B0284F" w:rsidRDefault="00B0284F" w:rsidP="00B0284F">
      <w:pPr>
        <w:pStyle w:val="a3"/>
        <w:jc w:val="both"/>
        <w:rPr>
          <w:rFonts w:ascii="Times New Roman" w:hAnsi="Times New Roman" w:cs="Times New Roman"/>
          <w:sz w:val="24"/>
          <w:szCs w:val="24"/>
        </w:rPr>
      </w:pP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 xml:space="preserve">1. Сроки начала и окончания тренировочного процесса определяются с учетом сроков проведения физкультурных мероприятий и спортивных мероприятий, в которых планируется участие занимающихся.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2. Набор занимающихся осуществляется ежегодно в группы подготовки нач</w:t>
      </w:r>
      <w:r w:rsidR="00F252EC">
        <w:rPr>
          <w:rFonts w:ascii="Times New Roman" w:hAnsi="Times New Roman" w:cs="Times New Roman"/>
          <w:sz w:val="24"/>
          <w:szCs w:val="24"/>
        </w:rPr>
        <w:t xml:space="preserve">инающих спортивный сезон </w:t>
      </w:r>
      <w:r w:rsidRPr="00B0284F">
        <w:rPr>
          <w:rFonts w:ascii="Times New Roman" w:hAnsi="Times New Roman" w:cs="Times New Roman"/>
          <w:sz w:val="24"/>
          <w:szCs w:val="24"/>
        </w:rPr>
        <w:t xml:space="preserve"> – не позднее 1</w:t>
      </w:r>
      <w:r w:rsidR="00556C04">
        <w:rPr>
          <w:rFonts w:ascii="Times New Roman" w:hAnsi="Times New Roman" w:cs="Times New Roman"/>
          <w:sz w:val="24"/>
          <w:szCs w:val="24"/>
        </w:rPr>
        <w:t>5 сен</w:t>
      </w:r>
      <w:r w:rsidRPr="00B0284F">
        <w:rPr>
          <w:rFonts w:ascii="Times New Roman" w:hAnsi="Times New Roman" w:cs="Times New Roman"/>
          <w:sz w:val="24"/>
          <w:szCs w:val="24"/>
        </w:rPr>
        <w:t xml:space="preserve">тября текущего года. </w:t>
      </w:r>
    </w:p>
    <w:p w:rsidR="00B0284F" w:rsidRPr="00B0284F"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 xml:space="preserve">В процессе многолетней подготовки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w:t>
      </w:r>
      <w:r w:rsidR="00556C04">
        <w:rPr>
          <w:rFonts w:ascii="Times New Roman" w:hAnsi="Times New Roman" w:cs="Times New Roman"/>
          <w:sz w:val="24"/>
          <w:szCs w:val="24"/>
        </w:rPr>
        <w:t xml:space="preserve"> </w:t>
      </w:r>
      <w:r w:rsidRPr="00B0284F">
        <w:rPr>
          <w:rFonts w:ascii="Times New Roman" w:hAnsi="Times New Roman" w:cs="Times New Roman"/>
          <w:sz w:val="24"/>
          <w:szCs w:val="24"/>
        </w:rPr>
        <w:t xml:space="preserve">ориентация уровней нагрузок юных спортсменов на соответствующие показатели, достигнутые сильнейшими спортсменами;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w:t>
      </w:r>
      <w:r w:rsidR="00556C04">
        <w:rPr>
          <w:rFonts w:ascii="Times New Roman" w:hAnsi="Times New Roman" w:cs="Times New Roman"/>
          <w:sz w:val="24"/>
          <w:szCs w:val="24"/>
        </w:rPr>
        <w:t xml:space="preserve"> </w:t>
      </w:r>
      <w:r w:rsidRPr="00B0284F">
        <w:rPr>
          <w:rFonts w:ascii="Times New Roman" w:hAnsi="Times New Roman" w:cs="Times New Roman"/>
          <w:sz w:val="24"/>
          <w:szCs w:val="24"/>
        </w:rPr>
        <w:t xml:space="preserve">увеличение темпов роста нагрузок от этапа начальной спортивной подготовки на последующих этапах;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w:t>
      </w:r>
      <w:r w:rsidR="00556C04">
        <w:rPr>
          <w:rFonts w:ascii="Times New Roman" w:hAnsi="Times New Roman" w:cs="Times New Roman"/>
          <w:sz w:val="24"/>
          <w:szCs w:val="24"/>
        </w:rPr>
        <w:t xml:space="preserve"> </w:t>
      </w:r>
      <w:r w:rsidRPr="00B0284F">
        <w:rPr>
          <w:rFonts w:ascii="Times New Roman" w:hAnsi="Times New Roman" w:cs="Times New Roman"/>
          <w:sz w:val="24"/>
          <w:szCs w:val="24"/>
        </w:rPr>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w:t>
      </w:r>
      <w:r w:rsidR="00556C04">
        <w:rPr>
          <w:rFonts w:ascii="Times New Roman" w:hAnsi="Times New Roman" w:cs="Times New Roman"/>
          <w:sz w:val="24"/>
          <w:szCs w:val="24"/>
        </w:rPr>
        <w:t xml:space="preserve"> </w:t>
      </w:r>
      <w:r w:rsidRPr="00B0284F">
        <w:rPr>
          <w:rFonts w:ascii="Times New Roman" w:hAnsi="Times New Roman" w:cs="Times New Roman"/>
          <w:sz w:val="24"/>
          <w:szCs w:val="24"/>
        </w:rPr>
        <w:t xml:space="preserve">учет закономерностей развития и взаимосвязи различных систем растущего организма спортсмена. </w:t>
      </w:r>
    </w:p>
    <w:p w:rsidR="00556C04" w:rsidRDefault="00556C04" w:rsidP="00B0284F">
      <w:pPr>
        <w:pStyle w:val="a3"/>
        <w:jc w:val="both"/>
        <w:rPr>
          <w:rFonts w:ascii="Times New Roman" w:hAnsi="Times New Roman" w:cs="Times New Roman"/>
          <w:b/>
          <w:bCs/>
          <w:sz w:val="24"/>
          <w:szCs w:val="24"/>
        </w:rPr>
      </w:pP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b/>
          <w:bCs/>
          <w:sz w:val="24"/>
          <w:szCs w:val="24"/>
        </w:rPr>
        <w:t xml:space="preserve">2.1. ПРОДОЛЖИТЕЛЬНОСТЬ И ОБЪЕМЫ РЕАЛИЗАЦИИ ПРОГРАММЫ </w:t>
      </w:r>
    </w:p>
    <w:p w:rsidR="00556C04" w:rsidRDefault="00556C04" w:rsidP="00B0284F">
      <w:pPr>
        <w:pStyle w:val="a3"/>
        <w:jc w:val="both"/>
        <w:rPr>
          <w:rFonts w:ascii="Times New Roman" w:hAnsi="Times New Roman" w:cs="Times New Roman"/>
          <w:sz w:val="24"/>
          <w:szCs w:val="24"/>
        </w:rPr>
      </w:pPr>
    </w:p>
    <w:p w:rsidR="00B0284F" w:rsidRPr="00B0284F" w:rsidRDefault="00556C04"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w:t>
      </w:r>
      <w:r w:rsidR="000766D8">
        <w:rPr>
          <w:rFonts w:ascii="Times New Roman" w:hAnsi="Times New Roman" w:cs="Times New Roman"/>
          <w:sz w:val="24"/>
          <w:szCs w:val="24"/>
        </w:rPr>
        <w:t>ик из расчета не менее</w:t>
      </w:r>
      <w:r>
        <w:rPr>
          <w:rFonts w:ascii="Times New Roman" w:hAnsi="Times New Roman" w:cs="Times New Roman"/>
          <w:sz w:val="24"/>
          <w:szCs w:val="24"/>
        </w:rPr>
        <w:t>,</w:t>
      </w:r>
      <w:r w:rsidR="000766D8">
        <w:rPr>
          <w:rFonts w:ascii="Times New Roman" w:hAnsi="Times New Roman" w:cs="Times New Roman"/>
          <w:sz w:val="24"/>
          <w:szCs w:val="24"/>
        </w:rPr>
        <w:t xml:space="preserve"> чем на 42 недели</w:t>
      </w:r>
      <w:r w:rsidR="00B0284F" w:rsidRPr="00B0284F">
        <w:rPr>
          <w:rFonts w:ascii="Times New Roman" w:hAnsi="Times New Roman" w:cs="Times New Roman"/>
          <w:sz w:val="24"/>
          <w:szCs w:val="24"/>
        </w:rPr>
        <w:t xml:space="preserve">, в котором предусматриваются: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 график (расписание) тренировочных занятий в течение недели</w:t>
      </w:r>
      <w:r w:rsidR="000766D8">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 з</w:t>
      </w:r>
      <w:r w:rsidR="000766D8">
        <w:rPr>
          <w:rFonts w:ascii="Times New Roman" w:hAnsi="Times New Roman" w:cs="Times New Roman"/>
          <w:sz w:val="24"/>
          <w:szCs w:val="24"/>
        </w:rPr>
        <w:t>анятия по предметным областям (</w:t>
      </w:r>
      <w:r w:rsidRPr="00B0284F">
        <w:rPr>
          <w:rFonts w:ascii="Times New Roman" w:hAnsi="Times New Roman" w:cs="Times New Roman"/>
          <w:sz w:val="24"/>
          <w:szCs w:val="24"/>
        </w:rPr>
        <w:t>в том числе, проводимые по группам, подгруппам и индивидуально)</w:t>
      </w:r>
      <w:r w:rsidR="000766D8">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 минимум один тренировочный сбор продолжительностью от 14 до 21 дня (без учета проезда к месту проведения тренировочных сборов и обратно)</w:t>
      </w:r>
      <w:r w:rsidR="000766D8">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Pr="00B0284F" w:rsidRDefault="00B0284F" w:rsidP="00B0284F">
      <w:pPr>
        <w:pStyle w:val="a3"/>
        <w:jc w:val="both"/>
        <w:rPr>
          <w:rFonts w:ascii="Times New Roman" w:hAnsi="Times New Roman" w:cs="Times New Roman"/>
          <w:sz w:val="24"/>
          <w:szCs w:val="24"/>
        </w:rPr>
      </w:pPr>
      <w:r w:rsidRPr="00B0284F">
        <w:rPr>
          <w:rFonts w:ascii="Times New Roman" w:hAnsi="Times New Roman" w:cs="Times New Roman"/>
          <w:sz w:val="24"/>
          <w:szCs w:val="24"/>
        </w:rPr>
        <w:t>- участие в соревнованиях</w:t>
      </w:r>
      <w:r w:rsidR="000766D8">
        <w:rPr>
          <w:rFonts w:ascii="Times New Roman" w:hAnsi="Times New Roman" w:cs="Times New Roman"/>
          <w:sz w:val="24"/>
          <w:szCs w:val="24"/>
        </w:rPr>
        <w:t>;</w:t>
      </w:r>
      <w:r w:rsidRPr="00B0284F">
        <w:rPr>
          <w:rFonts w:ascii="Times New Roman" w:hAnsi="Times New Roman" w:cs="Times New Roman"/>
          <w:sz w:val="24"/>
          <w:szCs w:val="24"/>
        </w:rPr>
        <w:t xml:space="preserve"> </w:t>
      </w:r>
    </w:p>
    <w:p w:rsidR="00B0284F" w:rsidRDefault="00B0284F" w:rsidP="00B0284F">
      <w:pPr>
        <w:pStyle w:val="a3"/>
        <w:jc w:val="both"/>
        <w:rPr>
          <w:rFonts w:ascii="Times New Roman" w:hAnsi="Times New Roman" w:cs="Times New Roman"/>
          <w:sz w:val="24"/>
          <w:szCs w:val="24"/>
        </w:rPr>
      </w:pPr>
      <w:proofErr w:type="gramStart"/>
      <w:r w:rsidRPr="00B0284F">
        <w:rPr>
          <w:rFonts w:ascii="Times New Roman" w:hAnsi="Times New Roman" w:cs="Times New Roman"/>
          <w:sz w:val="24"/>
          <w:szCs w:val="24"/>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w:t>
      </w:r>
      <w:r w:rsidR="000766D8">
        <w:rPr>
          <w:rFonts w:ascii="Times New Roman" w:hAnsi="Times New Roman" w:cs="Times New Roman"/>
          <w:sz w:val="24"/>
          <w:szCs w:val="24"/>
        </w:rPr>
        <w:t>.</w:t>
      </w:r>
      <w:r w:rsidRPr="00B0284F">
        <w:rPr>
          <w:rFonts w:ascii="Times New Roman" w:hAnsi="Times New Roman" w:cs="Times New Roman"/>
          <w:sz w:val="24"/>
          <w:szCs w:val="24"/>
        </w:rPr>
        <w:t xml:space="preserve"> </w:t>
      </w:r>
      <w:proofErr w:type="gramEnd"/>
    </w:p>
    <w:p w:rsidR="001A64A2" w:rsidRDefault="001A64A2" w:rsidP="00B0284F">
      <w:pPr>
        <w:pStyle w:val="a3"/>
        <w:jc w:val="both"/>
        <w:rPr>
          <w:rFonts w:ascii="Times New Roman" w:hAnsi="Times New Roman" w:cs="Times New Roman"/>
          <w:sz w:val="24"/>
          <w:szCs w:val="24"/>
        </w:rPr>
      </w:pPr>
    </w:p>
    <w:p w:rsidR="001A64A2" w:rsidRDefault="001A64A2" w:rsidP="00B0284F">
      <w:pPr>
        <w:pStyle w:val="a3"/>
        <w:jc w:val="both"/>
        <w:rPr>
          <w:rFonts w:ascii="Times New Roman" w:hAnsi="Times New Roman" w:cs="Times New Roman"/>
          <w:sz w:val="24"/>
          <w:szCs w:val="24"/>
        </w:rPr>
        <w:sectPr w:rsidR="001A64A2" w:rsidSect="00337B54">
          <w:footerReference w:type="default" r:id="rId10"/>
          <w:pgSz w:w="11906" w:h="16838"/>
          <w:pgMar w:top="851" w:right="851" w:bottom="709" w:left="1701" w:header="709" w:footer="709" w:gutter="0"/>
          <w:pgNumType w:start="1"/>
          <w:cols w:space="708"/>
          <w:docGrid w:linePitch="360"/>
        </w:sectPr>
      </w:pPr>
    </w:p>
    <w:tbl>
      <w:tblPr>
        <w:tblpPr w:leftFromText="180" w:rightFromText="180" w:horzAnchor="margin" w:tblpXSpec="center" w:tblpY="930"/>
        <w:tblW w:w="14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3390"/>
        <w:gridCol w:w="1116"/>
        <w:gridCol w:w="1117"/>
        <w:gridCol w:w="935"/>
        <w:gridCol w:w="936"/>
        <w:gridCol w:w="935"/>
        <w:gridCol w:w="936"/>
        <w:gridCol w:w="936"/>
        <w:gridCol w:w="1169"/>
        <w:gridCol w:w="1169"/>
      </w:tblGrid>
      <w:tr w:rsidR="001A64A2" w:rsidRPr="001A64A2" w:rsidTr="001A64A2">
        <w:trPr>
          <w:trHeight w:val="345"/>
        </w:trPr>
        <w:tc>
          <w:tcPr>
            <w:tcW w:w="2133" w:type="dxa"/>
            <w:vMerge w:val="restart"/>
            <w:tcBorders>
              <w:top w:val="single" w:sz="4" w:space="0" w:color="000000"/>
              <w:left w:val="single" w:sz="4" w:space="0" w:color="000000"/>
              <w:right w:val="single" w:sz="4" w:space="0" w:color="000000"/>
            </w:tcBorders>
            <w:hideMark/>
          </w:tcPr>
          <w:p w:rsidR="001A64A2" w:rsidRPr="001A64A2" w:rsidRDefault="001A64A2" w:rsidP="001A64A2">
            <w:pPr>
              <w:jc w:val="center"/>
              <w:rPr>
                <w:sz w:val="20"/>
                <w:szCs w:val="20"/>
                <w:lang w:eastAsia="en-US"/>
              </w:rPr>
            </w:pPr>
            <w:r w:rsidRPr="001A64A2">
              <w:rPr>
                <w:noProof/>
                <w:sz w:val="20"/>
                <w:szCs w:val="20"/>
              </w:rPr>
              <w:lastRenderedPageBreak/>
              <mc:AlternateContent>
                <mc:Choice Requires="wps">
                  <w:drawing>
                    <wp:anchor distT="0" distB="0" distL="114300" distR="114300" simplePos="0" relativeHeight="251659264" behindDoc="0" locked="0" layoutInCell="1" allowOverlap="1" wp14:anchorId="0AD0B001" wp14:editId="02FCBE61">
                      <wp:simplePos x="0" y="0"/>
                      <wp:positionH relativeFrom="column">
                        <wp:posOffset>1275715</wp:posOffset>
                      </wp:positionH>
                      <wp:positionV relativeFrom="paragraph">
                        <wp:posOffset>15875</wp:posOffset>
                      </wp:positionV>
                      <wp:extent cx="2162175" cy="5524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162175" cy="552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3E4ADC3"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45pt,1.25pt" to="270.7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"/>
                  </w:pict>
                </mc:Fallback>
              </mc:AlternateContent>
            </w:r>
            <w:r w:rsidRPr="001A64A2">
              <w:rPr>
                <w:sz w:val="20"/>
                <w:szCs w:val="20"/>
                <w:lang w:eastAsia="en-US"/>
              </w:rPr>
              <w:t>Вид спорта</w:t>
            </w:r>
          </w:p>
        </w:tc>
        <w:tc>
          <w:tcPr>
            <w:tcW w:w="3390" w:type="dxa"/>
            <w:vMerge w:val="restart"/>
            <w:tcBorders>
              <w:top w:val="single" w:sz="4" w:space="0" w:color="000000"/>
              <w:left w:val="single" w:sz="4" w:space="0" w:color="000000"/>
              <w:right w:val="single" w:sz="4" w:space="0" w:color="000000"/>
            </w:tcBorders>
            <w:hideMark/>
          </w:tcPr>
          <w:p w:rsidR="001A64A2" w:rsidRPr="001A64A2" w:rsidRDefault="001A64A2" w:rsidP="001A64A2">
            <w:pPr>
              <w:jc w:val="center"/>
              <w:rPr>
                <w:sz w:val="20"/>
                <w:szCs w:val="20"/>
                <w:lang w:eastAsia="en-US"/>
              </w:rPr>
            </w:pPr>
            <w:r w:rsidRPr="001A64A2">
              <w:rPr>
                <w:sz w:val="20"/>
                <w:szCs w:val="20"/>
                <w:lang w:eastAsia="en-US"/>
              </w:rPr>
              <w:t xml:space="preserve">                 Разделы и параметры</w:t>
            </w:r>
          </w:p>
          <w:p w:rsidR="001A64A2" w:rsidRPr="001A64A2" w:rsidRDefault="001A64A2" w:rsidP="001A64A2">
            <w:pPr>
              <w:jc w:val="center"/>
              <w:rPr>
                <w:sz w:val="20"/>
                <w:szCs w:val="20"/>
                <w:lang w:eastAsia="en-US"/>
              </w:rPr>
            </w:pPr>
            <w:r w:rsidRPr="001A64A2">
              <w:rPr>
                <w:sz w:val="20"/>
                <w:szCs w:val="20"/>
                <w:lang w:eastAsia="en-US"/>
              </w:rPr>
              <w:t xml:space="preserve">                                      подготовки</w:t>
            </w:r>
          </w:p>
          <w:p w:rsidR="001A64A2" w:rsidRPr="001A64A2" w:rsidRDefault="001A64A2" w:rsidP="001A64A2">
            <w:pPr>
              <w:jc w:val="center"/>
              <w:rPr>
                <w:sz w:val="20"/>
                <w:szCs w:val="20"/>
                <w:lang w:eastAsia="en-US"/>
              </w:rPr>
            </w:pPr>
          </w:p>
          <w:p w:rsidR="001A64A2" w:rsidRPr="001A64A2" w:rsidRDefault="001A64A2" w:rsidP="001A64A2">
            <w:pPr>
              <w:jc w:val="center"/>
              <w:rPr>
                <w:sz w:val="20"/>
                <w:szCs w:val="20"/>
                <w:lang w:eastAsia="en-US"/>
              </w:rPr>
            </w:pPr>
            <w:r w:rsidRPr="001A64A2">
              <w:rPr>
                <w:sz w:val="20"/>
                <w:szCs w:val="20"/>
                <w:lang w:eastAsia="en-US"/>
              </w:rPr>
              <w:t>Группы подготовки</w:t>
            </w:r>
          </w:p>
        </w:tc>
        <w:tc>
          <w:tcPr>
            <w:tcW w:w="2233" w:type="dxa"/>
            <w:gridSpan w:val="2"/>
            <w:tcBorders>
              <w:top w:val="single" w:sz="4" w:space="0" w:color="000000"/>
              <w:left w:val="single" w:sz="4" w:space="0" w:color="000000"/>
              <w:right w:val="single" w:sz="4" w:space="0" w:color="000000"/>
            </w:tcBorders>
            <w:hideMark/>
          </w:tcPr>
          <w:p w:rsidR="001A64A2" w:rsidRPr="001A64A2" w:rsidRDefault="001A64A2" w:rsidP="001A64A2">
            <w:pPr>
              <w:jc w:val="center"/>
              <w:rPr>
                <w:b/>
                <w:sz w:val="20"/>
                <w:szCs w:val="20"/>
                <w:lang w:eastAsia="en-US"/>
              </w:rPr>
            </w:pPr>
            <w:r w:rsidRPr="001A64A2">
              <w:rPr>
                <w:b/>
                <w:sz w:val="20"/>
                <w:szCs w:val="20"/>
                <w:lang w:eastAsia="en-US"/>
              </w:rPr>
              <w:t>Этап начальной подготовки</w:t>
            </w:r>
          </w:p>
        </w:tc>
        <w:tc>
          <w:tcPr>
            <w:tcW w:w="4678" w:type="dxa"/>
            <w:gridSpan w:val="5"/>
            <w:tcBorders>
              <w:top w:val="single" w:sz="4" w:space="0" w:color="000000"/>
              <w:left w:val="single" w:sz="4" w:space="0" w:color="000000"/>
              <w:bottom w:val="single" w:sz="4" w:space="0" w:color="000000"/>
              <w:right w:val="single" w:sz="4" w:space="0" w:color="000000"/>
            </w:tcBorders>
          </w:tcPr>
          <w:p w:rsidR="001A64A2" w:rsidRPr="001A64A2" w:rsidRDefault="001A64A2" w:rsidP="001A64A2">
            <w:pPr>
              <w:jc w:val="center"/>
              <w:rPr>
                <w:b/>
                <w:sz w:val="20"/>
                <w:szCs w:val="20"/>
                <w:lang w:eastAsia="en-US"/>
              </w:rPr>
            </w:pPr>
            <w:r w:rsidRPr="001A64A2">
              <w:rPr>
                <w:b/>
                <w:sz w:val="20"/>
                <w:szCs w:val="20"/>
                <w:lang w:eastAsia="en-US"/>
              </w:rPr>
              <w:t>Учебно-тренировочный этап</w:t>
            </w:r>
          </w:p>
        </w:tc>
        <w:tc>
          <w:tcPr>
            <w:tcW w:w="2338" w:type="dxa"/>
            <w:gridSpan w:val="2"/>
            <w:tcBorders>
              <w:top w:val="single" w:sz="4" w:space="0" w:color="000000"/>
              <w:left w:val="single" w:sz="4" w:space="0" w:color="000000"/>
              <w:right w:val="single" w:sz="4" w:space="0" w:color="000000"/>
            </w:tcBorders>
          </w:tcPr>
          <w:p w:rsidR="001A64A2" w:rsidRPr="001A64A2" w:rsidRDefault="001A64A2" w:rsidP="001A64A2">
            <w:pPr>
              <w:jc w:val="center"/>
              <w:rPr>
                <w:b/>
                <w:sz w:val="20"/>
                <w:szCs w:val="20"/>
                <w:lang w:eastAsia="en-US"/>
              </w:rPr>
            </w:pPr>
            <w:r w:rsidRPr="001A64A2">
              <w:rPr>
                <w:b/>
                <w:sz w:val="20"/>
                <w:szCs w:val="20"/>
                <w:lang w:eastAsia="en-US"/>
              </w:rPr>
              <w:t>Этап спортивного совершенствования</w:t>
            </w:r>
          </w:p>
        </w:tc>
      </w:tr>
      <w:tr w:rsidR="001A64A2" w:rsidRPr="001A64A2" w:rsidTr="001A64A2">
        <w:trPr>
          <w:trHeight w:val="345"/>
        </w:trPr>
        <w:tc>
          <w:tcPr>
            <w:tcW w:w="2133" w:type="dxa"/>
            <w:vMerge/>
            <w:tcBorders>
              <w:left w:val="single" w:sz="4" w:space="0" w:color="000000"/>
              <w:bottom w:val="single" w:sz="4" w:space="0" w:color="000000"/>
              <w:right w:val="single" w:sz="4" w:space="0" w:color="000000"/>
            </w:tcBorders>
          </w:tcPr>
          <w:p w:rsidR="001A64A2" w:rsidRPr="001A64A2" w:rsidRDefault="001A64A2" w:rsidP="001A64A2">
            <w:pPr>
              <w:ind w:left="-2098"/>
              <w:jc w:val="center"/>
              <w:rPr>
                <w:sz w:val="20"/>
                <w:szCs w:val="20"/>
                <w:lang w:eastAsia="en-US"/>
              </w:rPr>
            </w:pPr>
          </w:p>
        </w:tc>
        <w:tc>
          <w:tcPr>
            <w:tcW w:w="3390" w:type="dxa"/>
            <w:vMerge/>
            <w:tcBorders>
              <w:left w:val="single" w:sz="4" w:space="0" w:color="000000"/>
              <w:bottom w:val="single" w:sz="4" w:space="0" w:color="000000"/>
              <w:right w:val="single" w:sz="4" w:space="0" w:color="000000"/>
            </w:tcBorders>
          </w:tcPr>
          <w:p w:rsidR="001A64A2" w:rsidRPr="001A64A2" w:rsidRDefault="001A64A2" w:rsidP="001A64A2">
            <w:pPr>
              <w:jc w:val="center"/>
              <w:rPr>
                <w:sz w:val="20"/>
                <w:szCs w:val="20"/>
                <w:lang w:eastAsia="en-US"/>
              </w:rPr>
            </w:pPr>
          </w:p>
        </w:tc>
        <w:tc>
          <w:tcPr>
            <w:tcW w:w="1116" w:type="dxa"/>
            <w:tcBorders>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НП-1</w:t>
            </w:r>
          </w:p>
        </w:tc>
        <w:tc>
          <w:tcPr>
            <w:tcW w:w="1117" w:type="dxa"/>
            <w:tcBorders>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НП-2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УТ-1</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УТ-2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УТ-3</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УТ-4</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УТ-5</w:t>
            </w:r>
          </w:p>
        </w:tc>
        <w:tc>
          <w:tcPr>
            <w:tcW w:w="1169" w:type="dxa"/>
            <w:tcBorders>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СС-1</w:t>
            </w:r>
          </w:p>
        </w:tc>
        <w:tc>
          <w:tcPr>
            <w:tcW w:w="1169" w:type="dxa"/>
            <w:tcBorders>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СС-2</w:t>
            </w:r>
          </w:p>
        </w:tc>
      </w:tr>
      <w:tr w:rsidR="001A64A2" w:rsidRPr="001A64A2" w:rsidTr="001A64A2">
        <w:trPr>
          <w:trHeight w:val="410"/>
        </w:trPr>
        <w:tc>
          <w:tcPr>
            <w:tcW w:w="2133" w:type="dxa"/>
            <w:vMerge w:val="restart"/>
            <w:tcBorders>
              <w:top w:val="single" w:sz="4" w:space="0" w:color="000000"/>
              <w:left w:val="single" w:sz="4" w:space="0" w:color="000000"/>
              <w:right w:val="single" w:sz="4" w:space="0" w:color="000000"/>
            </w:tcBorders>
            <w:vAlign w:val="center"/>
            <w:hideMark/>
          </w:tcPr>
          <w:p w:rsidR="001A64A2" w:rsidRPr="001A64A2" w:rsidRDefault="001A64A2" w:rsidP="001A64A2">
            <w:pPr>
              <w:rPr>
                <w:sz w:val="20"/>
                <w:szCs w:val="20"/>
                <w:lang w:eastAsia="en-US"/>
              </w:rPr>
            </w:pPr>
            <w:r w:rsidRPr="001A64A2">
              <w:rPr>
                <w:b/>
                <w:sz w:val="20"/>
                <w:szCs w:val="20"/>
                <w:lang w:eastAsia="en-US"/>
              </w:rPr>
              <w:t>Тяжелая атлетика</w:t>
            </w:r>
          </w:p>
        </w:tc>
        <w:tc>
          <w:tcPr>
            <w:tcW w:w="3390" w:type="dxa"/>
            <w:tcBorders>
              <w:top w:val="single" w:sz="4" w:space="0" w:color="000000"/>
              <w:left w:val="single" w:sz="4" w:space="0" w:color="000000"/>
              <w:bottom w:val="single" w:sz="4" w:space="0" w:color="000000"/>
              <w:right w:val="single" w:sz="4" w:space="0" w:color="000000"/>
            </w:tcBorders>
          </w:tcPr>
          <w:p w:rsidR="001A64A2" w:rsidRPr="001A64A2" w:rsidRDefault="001A64A2" w:rsidP="001A64A2">
            <w:pPr>
              <w:rPr>
                <w:sz w:val="20"/>
                <w:szCs w:val="20"/>
                <w:lang w:eastAsia="en-US"/>
              </w:rPr>
            </w:pPr>
            <w:r w:rsidRPr="001A64A2">
              <w:rPr>
                <w:sz w:val="20"/>
                <w:szCs w:val="20"/>
                <w:lang w:eastAsia="en-US"/>
              </w:rPr>
              <w:t>Количество учебных недель</w:t>
            </w: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42</w:t>
            </w:r>
          </w:p>
        </w:tc>
      </w:tr>
      <w:tr w:rsidR="001A64A2" w:rsidRPr="001A64A2" w:rsidTr="001A64A2">
        <w:trPr>
          <w:trHeight w:val="41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tcPr>
          <w:p w:rsidR="001A64A2" w:rsidRPr="001A64A2" w:rsidRDefault="001A64A2" w:rsidP="001A64A2">
            <w:pPr>
              <w:rPr>
                <w:sz w:val="20"/>
                <w:szCs w:val="20"/>
                <w:lang w:eastAsia="en-US"/>
              </w:rPr>
            </w:pPr>
            <w:r w:rsidRPr="001A64A2">
              <w:rPr>
                <w:sz w:val="20"/>
                <w:szCs w:val="20"/>
                <w:lang w:eastAsia="en-US"/>
              </w:rPr>
              <w:t>Количество часов в неделю</w:t>
            </w: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6</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9</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12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14</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16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18</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20</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24</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28</w:t>
            </w:r>
          </w:p>
        </w:tc>
      </w:tr>
      <w:tr w:rsidR="001A64A2" w:rsidRPr="001A64A2" w:rsidTr="001A64A2">
        <w:trPr>
          <w:trHeight w:val="41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hideMark/>
          </w:tcPr>
          <w:p w:rsidR="001A64A2" w:rsidRPr="001A64A2" w:rsidRDefault="001A64A2" w:rsidP="001A64A2">
            <w:pPr>
              <w:rPr>
                <w:sz w:val="20"/>
                <w:szCs w:val="20"/>
                <w:lang w:eastAsia="en-US"/>
              </w:rPr>
            </w:pPr>
            <w:r w:rsidRPr="001A64A2">
              <w:rPr>
                <w:sz w:val="20"/>
                <w:szCs w:val="20"/>
                <w:lang w:eastAsia="en-US"/>
              </w:rPr>
              <w:t>Теоретическая  подготовка</w:t>
            </w: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14</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18</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14</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16</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28</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30</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34</w:t>
            </w:r>
          </w:p>
        </w:tc>
      </w:tr>
      <w:tr w:rsidR="001A64A2" w:rsidRPr="001A64A2" w:rsidTr="001A64A2">
        <w:trPr>
          <w:trHeight w:val="41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hideMark/>
          </w:tcPr>
          <w:p w:rsidR="001A64A2" w:rsidRPr="001A64A2" w:rsidRDefault="001A64A2" w:rsidP="001A64A2">
            <w:pPr>
              <w:rPr>
                <w:sz w:val="20"/>
                <w:szCs w:val="20"/>
                <w:lang w:eastAsia="en-US"/>
              </w:rPr>
            </w:pPr>
            <w:r w:rsidRPr="001A64A2">
              <w:rPr>
                <w:sz w:val="20"/>
                <w:szCs w:val="20"/>
                <w:lang w:eastAsia="en-US"/>
              </w:rPr>
              <w:t>Общефизическая подготовка</w:t>
            </w: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117</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160</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152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162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218</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236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242</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254</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302</w:t>
            </w:r>
          </w:p>
        </w:tc>
      </w:tr>
      <w:tr w:rsidR="001A64A2" w:rsidRPr="001A64A2" w:rsidTr="001A64A2">
        <w:trPr>
          <w:trHeight w:val="41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tcPr>
          <w:p w:rsidR="001A64A2" w:rsidRPr="001A64A2" w:rsidRDefault="001A64A2" w:rsidP="001A64A2">
            <w:pPr>
              <w:rPr>
                <w:sz w:val="20"/>
                <w:szCs w:val="20"/>
                <w:lang w:eastAsia="en-US"/>
              </w:rPr>
            </w:pPr>
            <w:r w:rsidRPr="001A64A2">
              <w:rPr>
                <w:sz w:val="20"/>
                <w:szCs w:val="20"/>
                <w:lang w:eastAsia="en-US"/>
              </w:rPr>
              <w:t>Специальная физическая подготовка</w:t>
            </w:r>
          </w:p>
          <w:p w:rsidR="001A64A2" w:rsidRPr="001A64A2" w:rsidRDefault="001A64A2" w:rsidP="001A64A2">
            <w:pPr>
              <w:rPr>
                <w:sz w:val="20"/>
                <w:szCs w:val="20"/>
                <w:lang w:eastAsia="en-US"/>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110</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182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310</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378</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396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452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520</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664</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774</w:t>
            </w:r>
          </w:p>
        </w:tc>
      </w:tr>
      <w:tr w:rsidR="001A64A2" w:rsidRPr="001A64A2" w:rsidTr="001A64A2">
        <w:trPr>
          <w:trHeight w:val="41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tcPr>
          <w:p w:rsidR="001A64A2" w:rsidRPr="001A64A2" w:rsidRDefault="001A64A2" w:rsidP="001A64A2">
            <w:pPr>
              <w:rPr>
                <w:sz w:val="20"/>
                <w:szCs w:val="20"/>
                <w:lang w:eastAsia="en-US"/>
              </w:rPr>
            </w:pPr>
            <w:r w:rsidRPr="001A64A2">
              <w:rPr>
                <w:sz w:val="20"/>
                <w:szCs w:val="20"/>
                <w:lang w:eastAsia="en-US"/>
              </w:rPr>
              <w:t>Контрольно -  переводные испытания</w:t>
            </w:r>
          </w:p>
          <w:p w:rsidR="001A64A2" w:rsidRPr="001A64A2" w:rsidRDefault="001A64A2" w:rsidP="001A64A2">
            <w:pPr>
              <w:rPr>
                <w:sz w:val="20"/>
                <w:szCs w:val="20"/>
                <w:lang w:eastAsia="en-US"/>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4</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4</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4</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6</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8</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8</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10</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10</w:t>
            </w:r>
          </w:p>
        </w:tc>
      </w:tr>
      <w:tr w:rsidR="001A64A2" w:rsidRPr="001A64A2" w:rsidTr="001A64A2">
        <w:trPr>
          <w:trHeight w:val="83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right w:val="single" w:sz="4" w:space="0" w:color="000000"/>
            </w:tcBorders>
          </w:tcPr>
          <w:p w:rsidR="001A64A2" w:rsidRPr="001A64A2" w:rsidRDefault="001A64A2" w:rsidP="001A64A2">
            <w:pPr>
              <w:rPr>
                <w:sz w:val="20"/>
                <w:szCs w:val="20"/>
                <w:lang w:eastAsia="en-US"/>
              </w:rPr>
            </w:pPr>
            <w:r w:rsidRPr="001A64A2">
              <w:rPr>
                <w:sz w:val="20"/>
                <w:szCs w:val="20"/>
                <w:lang w:eastAsia="en-US"/>
              </w:rPr>
              <w:t>Участие в соревнованиях,</w:t>
            </w:r>
          </w:p>
          <w:p w:rsidR="001A64A2" w:rsidRPr="001A64A2" w:rsidRDefault="001A64A2" w:rsidP="001A64A2">
            <w:pPr>
              <w:rPr>
                <w:sz w:val="20"/>
                <w:szCs w:val="20"/>
                <w:lang w:eastAsia="en-US"/>
              </w:rPr>
            </w:pPr>
            <w:r w:rsidRPr="001A64A2">
              <w:rPr>
                <w:sz w:val="20"/>
                <w:szCs w:val="20"/>
                <w:lang w:eastAsia="en-US"/>
              </w:rPr>
              <w:t>инструкторская и судейская практика</w:t>
            </w:r>
          </w:p>
        </w:tc>
        <w:tc>
          <w:tcPr>
            <w:tcW w:w="1116"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w:t>
            </w:r>
          </w:p>
        </w:tc>
        <w:tc>
          <w:tcPr>
            <w:tcW w:w="1117"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6</w:t>
            </w:r>
          </w:p>
        </w:tc>
        <w:tc>
          <w:tcPr>
            <w:tcW w:w="935"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12</w:t>
            </w:r>
          </w:p>
        </w:tc>
        <w:tc>
          <w:tcPr>
            <w:tcW w:w="936"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14</w:t>
            </w:r>
          </w:p>
        </w:tc>
        <w:tc>
          <w:tcPr>
            <w:tcW w:w="935"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16</w:t>
            </w:r>
          </w:p>
        </w:tc>
        <w:tc>
          <w:tcPr>
            <w:tcW w:w="936"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18</w:t>
            </w:r>
          </w:p>
        </w:tc>
        <w:tc>
          <w:tcPr>
            <w:tcW w:w="936"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24</w:t>
            </w:r>
          </w:p>
        </w:tc>
        <w:tc>
          <w:tcPr>
            <w:tcW w:w="1169"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28</w:t>
            </w:r>
          </w:p>
        </w:tc>
        <w:tc>
          <w:tcPr>
            <w:tcW w:w="1169" w:type="dxa"/>
            <w:tcBorders>
              <w:top w:val="single" w:sz="4" w:space="0" w:color="000000"/>
              <w:left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32</w:t>
            </w:r>
          </w:p>
        </w:tc>
      </w:tr>
      <w:tr w:rsidR="001A64A2" w:rsidRPr="001A64A2" w:rsidTr="001A64A2">
        <w:trPr>
          <w:trHeight w:val="410"/>
        </w:trPr>
        <w:tc>
          <w:tcPr>
            <w:tcW w:w="2133" w:type="dxa"/>
            <w:vMerge/>
            <w:tcBorders>
              <w:left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tcPr>
          <w:p w:rsidR="001A64A2" w:rsidRPr="001A64A2" w:rsidRDefault="001A64A2" w:rsidP="001A64A2">
            <w:pPr>
              <w:rPr>
                <w:sz w:val="20"/>
                <w:szCs w:val="20"/>
                <w:lang w:eastAsia="en-US"/>
              </w:rPr>
            </w:pPr>
            <w:r w:rsidRPr="001A64A2">
              <w:rPr>
                <w:sz w:val="20"/>
                <w:szCs w:val="20"/>
                <w:lang w:eastAsia="en-US"/>
              </w:rPr>
              <w:t>Восстановительные мероприятия</w:t>
            </w:r>
          </w:p>
          <w:p w:rsidR="001A64A2" w:rsidRPr="001A64A2" w:rsidRDefault="001A64A2" w:rsidP="001A64A2">
            <w:pPr>
              <w:rPr>
                <w:sz w:val="20"/>
                <w:szCs w:val="20"/>
                <w:lang w:eastAsia="en-US"/>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4</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8</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12</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14</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18</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22</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sz w:val="20"/>
                <w:szCs w:val="20"/>
                <w:lang w:eastAsia="en-US"/>
              </w:rPr>
            </w:pPr>
            <w:r w:rsidRPr="001A64A2">
              <w:rPr>
                <w:sz w:val="20"/>
                <w:szCs w:val="20"/>
                <w:lang w:eastAsia="en-US"/>
              </w:rPr>
              <w:t>24</w:t>
            </w:r>
          </w:p>
        </w:tc>
      </w:tr>
      <w:tr w:rsidR="001A64A2" w:rsidRPr="001A64A2" w:rsidTr="001A64A2">
        <w:trPr>
          <w:trHeight w:val="499"/>
        </w:trPr>
        <w:tc>
          <w:tcPr>
            <w:tcW w:w="2133" w:type="dxa"/>
            <w:vMerge/>
            <w:tcBorders>
              <w:left w:val="single" w:sz="4" w:space="0" w:color="000000"/>
              <w:bottom w:val="single" w:sz="4" w:space="0" w:color="000000"/>
              <w:right w:val="single" w:sz="4" w:space="0" w:color="000000"/>
            </w:tcBorders>
            <w:vAlign w:val="center"/>
            <w:hideMark/>
          </w:tcPr>
          <w:p w:rsidR="001A64A2" w:rsidRPr="001A64A2" w:rsidRDefault="001A64A2" w:rsidP="001A64A2">
            <w:pPr>
              <w:rPr>
                <w:sz w:val="20"/>
                <w:szCs w:val="20"/>
                <w:lang w:eastAsia="en-US"/>
              </w:rPr>
            </w:pPr>
          </w:p>
        </w:tc>
        <w:tc>
          <w:tcPr>
            <w:tcW w:w="3390" w:type="dxa"/>
            <w:tcBorders>
              <w:top w:val="single" w:sz="4" w:space="0" w:color="000000"/>
              <w:left w:val="single" w:sz="4" w:space="0" w:color="000000"/>
              <w:bottom w:val="single" w:sz="4" w:space="0" w:color="000000"/>
              <w:right w:val="single" w:sz="4" w:space="0" w:color="000000"/>
            </w:tcBorders>
            <w:hideMark/>
          </w:tcPr>
          <w:p w:rsidR="001A64A2" w:rsidRPr="001A64A2" w:rsidRDefault="001A64A2" w:rsidP="001A64A2">
            <w:pPr>
              <w:rPr>
                <w:sz w:val="20"/>
                <w:szCs w:val="20"/>
                <w:lang w:eastAsia="en-US"/>
              </w:rPr>
            </w:pPr>
            <w:r w:rsidRPr="001A64A2">
              <w:rPr>
                <w:sz w:val="20"/>
                <w:szCs w:val="20"/>
                <w:lang w:eastAsia="en-US"/>
              </w:rPr>
              <w:t>Всего учебных часов в год</w:t>
            </w:r>
          </w:p>
        </w:tc>
        <w:tc>
          <w:tcPr>
            <w:tcW w:w="111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252</w:t>
            </w:r>
          </w:p>
        </w:tc>
        <w:tc>
          <w:tcPr>
            <w:tcW w:w="1117"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378</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504</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588</w:t>
            </w:r>
          </w:p>
        </w:tc>
        <w:tc>
          <w:tcPr>
            <w:tcW w:w="935"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672</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756</w:t>
            </w:r>
          </w:p>
        </w:tc>
        <w:tc>
          <w:tcPr>
            <w:tcW w:w="936"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840</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1008</w:t>
            </w:r>
          </w:p>
        </w:tc>
        <w:tc>
          <w:tcPr>
            <w:tcW w:w="1169" w:type="dxa"/>
            <w:tcBorders>
              <w:top w:val="single" w:sz="4" w:space="0" w:color="000000"/>
              <w:left w:val="single" w:sz="4" w:space="0" w:color="000000"/>
              <w:bottom w:val="single" w:sz="4" w:space="0" w:color="000000"/>
              <w:right w:val="single" w:sz="4" w:space="0" w:color="000000"/>
            </w:tcBorders>
            <w:vAlign w:val="center"/>
          </w:tcPr>
          <w:p w:rsidR="001A64A2" w:rsidRPr="001A64A2" w:rsidRDefault="001A64A2" w:rsidP="001A64A2">
            <w:pPr>
              <w:jc w:val="center"/>
              <w:rPr>
                <w:b/>
                <w:sz w:val="20"/>
                <w:szCs w:val="20"/>
                <w:lang w:eastAsia="en-US"/>
              </w:rPr>
            </w:pPr>
            <w:r w:rsidRPr="001A64A2">
              <w:rPr>
                <w:b/>
                <w:sz w:val="20"/>
                <w:szCs w:val="20"/>
                <w:lang w:eastAsia="en-US"/>
              </w:rPr>
              <w:t>1176</w:t>
            </w:r>
          </w:p>
        </w:tc>
      </w:tr>
    </w:tbl>
    <w:p w:rsidR="001A64A2" w:rsidRDefault="001A64A2" w:rsidP="00B0284F">
      <w:pPr>
        <w:pStyle w:val="a3"/>
        <w:jc w:val="both"/>
        <w:rPr>
          <w:rFonts w:ascii="Times New Roman" w:hAnsi="Times New Roman" w:cs="Times New Roman"/>
          <w:sz w:val="24"/>
          <w:szCs w:val="24"/>
        </w:rPr>
      </w:pPr>
    </w:p>
    <w:p w:rsidR="001A64A2" w:rsidRDefault="001A64A2" w:rsidP="00B0284F">
      <w:pPr>
        <w:pStyle w:val="a3"/>
        <w:jc w:val="both"/>
        <w:rPr>
          <w:rFonts w:ascii="Times New Roman" w:hAnsi="Times New Roman" w:cs="Times New Roman"/>
          <w:sz w:val="24"/>
          <w:szCs w:val="24"/>
        </w:rPr>
      </w:pPr>
    </w:p>
    <w:p w:rsidR="001A64A2" w:rsidRDefault="001A64A2" w:rsidP="00B0284F">
      <w:pPr>
        <w:pStyle w:val="a3"/>
        <w:jc w:val="both"/>
        <w:rPr>
          <w:rFonts w:ascii="Times New Roman" w:hAnsi="Times New Roman" w:cs="Times New Roman"/>
          <w:sz w:val="24"/>
          <w:szCs w:val="24"/>
        </w:rPr>
      </w:pPr>
    </w:p>
    <w:p w:rsidR="001A64A2" w:rsidRDefault="001A64A2">
      <w:pPr>
        <w:spacing w:after="200" w:line="276" w:lineRule="auto"/>
        <w:rPr>
          <w:rFonts w:eastAsiaTheme="minorHAnsi"/>
          <w:lang w:eastAsia="en-US"/>
        </w:rPr>
      </w:pPr>
      <w:r>
        <w:br w:type="page"/>
      </w:r>
    </w:p>
    <w:p w:rsidR="001A64A2" w:rsidRDefault="001A64A2" w:rsidP="00B0284F">
      <w:pPr>
        <w:pStyle w:val="a3"/>
        <w:jc w:val="both"/>
        <w:rPr>
          <w:rFonts w:ascii="Times New Roman" w:hAnsi="Times New Roman" w:cs="Times New Roman"/>
          <w:sz w:val="24"/>
          <w:szCs w:val="24"/>
        </w:rPr>
        <w:sectPr w:rsidR="001A64A2" w:rsidSect="00337B54">
          <w:pgSz w:w="16838" w:h="11906" w:orient="landscape"/>
          <w:pgMar w:top="851" w:right="709" w:bottom="1701" w:left="851" w:header="709" w:footer="709" w:gutter="0"/>
          <w:cols w:space="708"/>
          <w:docGrid w:linePitch="360"/>
        </w:sectPr>
      </w:pPr>
    </w:p>
    <w:p w:rsidR="001A64A2" w:rsidRPr="00B0284F" w:rsidRDefault="001A64A2" w:rsidP="00B0284F">
      <w:pPr>
        <w:pStyle w:val="a3"/>
        <w:jc w:val="both"/>
        <w:rPr>
          <w:rFonts w:ascii="Times New Roman" w:hAnsi="Times New Roman" w:cs="Times New Roman"/>
          <w:sz w:val="24"/>
          <w:szCs w:val="24"/>
        </w:rPr>
      </w:pPr>
    </w:p>
    <w:p w:rsidR="00B0284F" w:rsidRPr="00B0284F" w:rsidRDefault="000766D8"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 xml:space="preserve">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 </w:t>
      </w:r>
    </w:p>
    <w:p w:rsidR="00B0284F" w:rsidRDefault="000766D8" w:rsidP="00B028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284F" w:rsidRPr="00B0284F">
        <w:rPr>
          <w:rFonts w:ascii="Times New Roman" w:hAnsi="Times New Roman" w:cs="Times New Roman"/>
          <w:sz w:val="24"/>
          <w:szCs w:val="24"/>
        </w:rPr>
        <w:t>Для реализации Программы необходимо спортивное сооружение, отвечающее требованиям Федерального стандарта по тяжелой атлетике.</w:t>
      </w:r>
    </w:p>
    <w:p w:rsidR="00E25F3E" w:rsidRDefault="00E25F3E" w:rsidP="00B0284F">
      <w:pPr>
        <w:pStyle w:val="a3"/>
        <w:jc w:val="both"/>
        <w:rPr>
          <w:rFonts w:ascii="Times New Roman" w:hAnsi="Times New Roman" w:cs="Times New Roman"/>
          <w:sz w:val="24"/>
          <w:szCs w:val="24"/>
        </w:rPr>
      </w:pPr>
    </w:p>
    <w:p w:rsidR="00E25F3E" w:rsidRPr="00556C04" w:rsidRDefault="00E25F3E" w:rsidP="00062383">
      <w:pPr>
        <w:pStyle w:val="a3"/>
        <w:jc w:val="center"/>
        <w:rPr>
          <w:rFonts w:ascii="Times New Roman" w:hAnsi="Times New Roman" w:cs="Times New Roman"/>
          <w:b/>
        </w:rPr>
      </w:pPr>
      <w:r w:rsidRPr="00556C04">
        <w:rPr>
          <w:rFonts w:ascii="Times New Roman" w:hAnsi="Times New Roman" w:cs="Times New Roman"/>
          <w:b/>
        </w:rPr>
        <w:t>НОРМАТИВЫ МАКСИМАЛЬНОГО ОБЪЁМА ТРЕНИРОВОЧНОЙ НАГРУЗКИ</w:t>
      </w:r>
    </w:p>
    <w:p w:rsidR="00E25F3E" w:rsidRDefault="00E25F3E" w:rsidP="00B0284F">
      <w:pPr>
        <w:pStyle w:val="a3"/>
        <w:jc w:val="both"/>
      </w:pPr>
    </w:p>
    <w:p w:rsidR="00E25F3E" w:rsidRDefault="00E25F3E" w:rsidP="00B0284F">
      <w:pPr>
        <w:pStyle w:val="a3"/>
        <w:jc w:val="both"/>
        <w:rPr>
          <w:rFonts w:ascii="Times New Roman" w:hAnsi="Times New Roman" w:cs="Times New Roman"/>
          <w:sz w:val="24"/>
          <w:szCs w:val="24"/>
        </w:rPr>
      </w:pPr>
      <w:r>
        <w:rPr>
          <w:noProof/>
          <w:lang w:eastAsia="ru-RU"/>
        </w:rPr>
        <w:drawing>
          <wp:inline distT="0" distB="0" distL="0" distR="0" wp14:anchorId="35CC74A3" wp14:editId="7FA3547F">
            <wp:extent cx="5940425" cy="3264424"/>
            <wp:effectExtent l="0" t="0" r="3175" b="0"/>
            <wp:docPr id="63554" name="Picture 63554"/>
            <wp:cNvGraphicFramePr/>
            <a:graphic xmlns:a="http://schemas.openxmlformats.org/drawingml/2006/main">
              <a:graphicData uri="http://schemas.openxmlformats.org/drawingml/2006/picture">
                <pic:pic xmlns:pic="http://schemas.openxmlformats.org/drawingml/2006/picture">
                  <pic:nvPicPr>
                    <pic:cNvPr id="63554" name="Picture 63554"/>
                    <pic:cNvPicPr/>
                  </pic:nvPicPr>
                  <pic:blipFill>
                    <a:blip r:embed="rId11"/>
                    <a:stretch>
                      <a:fillRect/>
                    </a:stretch>
                  </pic:blipFill>
                  <pic:spPr>
                    <a:xfrm>
                      <a:off x="0" y="0"/>
                      <a:ext cx="5940425" cy="3264424"/>
                    </a:xfrm>
                    <a:prstGeom prst="rect">
                      <a:avLst/>
                    </a:prstGeom>
                  </pic:spPr>
                </pic:pic>
              </a:graphicData>
            </a:graphic>
          </wp:inline>
        </w:drawing>
      </w:r>
    </w:p>
    <w:p w:rsidR="00E25F3E" w:rsidRDefault="00E25F3E" w:rsidP="00B0284F">
      <w:pPr>
        <w:pStyle w:val="a3"/>
        <w:jc w:val="both"/>
        <w:rPr>
          <w:rFonts w:ascii="Times New Roman" w:hAnsi="Times New Roman" w:cs="Times New Roman"/>
          <w:sz w:val="24"/>
          <w:szCs w:val="24"/>
        </w:rPr>
      </w:pPr>
    </w:p>
    <w:p w:rsidR="00E25F3E" w:rsidRDefault="00E25F3E" w:rsidP="00556C04">
      <w:pPr>
        <w:spacing w:after="11" w:line="269" w:lineRule="auto"/>
        <w:ind w:left="-5"/>
        <w:jc w:val="both"/>
      </w:pPr>
      <w:r>
        <w:rPr>
          <w:i/>
        </w:rPr>
        <w:t xml:space="preserve">Примечание к таблице. </w:t>
      </w:r>
    </w:p>
    <w:p w:rsidR="00E25F3E" w:rsidRDefault="00556C04" w:rsidP="00556C04">
      <w:pPr>
        <w:spacing w:after="11" w:line="269" w:lineRule="auto"/>
        <w:ind w:left="-5"/>
        <w:jc w:val="both"/>
        <w:rPr>
          <w:i/>
        </w:rPr>
      </w:pPr>
      <w:r>
        <w:rPr>
          <w:i/>
        </w:rPr>
        <w:t xml:space="preserve"> </w:t>
      </w:r>
      <w:r w:rsidR="00E25F3E">
        <w:rPr>
          <w:i/>
        </w:rPr>
        <w:t xml:space="preserve">Общегодовой объем учебно-тренировочной нагрузки, предусмотренный указанными режимами нагрузки (работы), начиная с учебно-тренировочного этапа подготовки свыше 2-х лет, может быть сокращен не более чем на 25%. </w:t>
      </w:r>
    </w:p>
    <w:p w:rsidR="00556C04" w:rsidRDefault="00556C04" w:rsidP="00556C04">
      <w:pPr>
        <w:spacing w:after="11" w:line="269" w:lineRule="auto"/>
        <w:ind w:left="-5"/>
        <w:jc w:val="both"/>
      </w:pPr>
    </w:p>
    <w:p w:rsidR="00E25F3E" w:rsidRDefault="00E25F3E" w:rsidP="0069367A">
      <w:pPr>
        <w:pStyle w:val="2"/>
        <w:spacing w:after="56"/>
        <w:ind w:left="60" w:right="167"/>
        <w:jc w:val="left"/>
      </w:pPr>
      <w:r>
        <w:t>2.2. СООТНОШЕНИЕ ОБЪЕМОВ ТРЕНИРОВОЧНОГО ПРОЦЕССА</w:t>
      </w:r>
      <w:r>
        <w:rPr>
          <w:b w:val="0"/>
        </w:rPr>
        <w:t xml:space="preserve"> </w:t>
      </w:r>
    </w:p>
    <w:p w:rsidR="00556C04" w:rsidRDefault="00556C04" w:rsidP="001A64A2">
      <w:pPr>
        <w:ind w:left="19" w:right="113"/>
        <w:jc w:val="both"/>
      </w:pPr>
      <w:r>
        <w:rPr>
          <w:b/>
        </w:rPr>
        <w:t xml:space="preserve">       </w:t>
      </w:r>
      <w:r w:rsidR="00E25F3E">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3): </w:t>
      </w:r>
    </w:p>
    <w:p w:rsidR="00E25F3E" w:rsidRDefault="00E25F3E" w:rsidP="001A64A2">
      <w:pPr>
        <w:ind w:left="19" w:right="113"/>
        <w:jc w:val="both"/>
      </w:pPr>
      <w:r>
        <w:t xml:space="preserve"> -</w:t>
      </w:r>
      <w:r w:rsidR="00556C04">
        <w:t xml:space="preserve"> </w:t>
      </w:r>
      <w:r>
        <w:t xml:space="preserve">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тяжелой атлетике);  </w:t>
      </w:r>
    </w:p>
    <w:p w:rsidR="00E25F3E" w:rsidRDefault="00E25F3E" w:rsidP="001A64A2">
      <w:pPr>
        <w:ind w:left="19" w:right="10"/>
        <w:jc w:val="both"/>
      </w:pPr>
      <w:r>
        <w:t>-</w:t>
      </w:r>
      <w:r w:rsidR="00556C04">
        <w:t xml:space="preserve"> </w:t>
      </w:r>
      <w:r>
        <w:t xml:space="preserve">теоретическая подготовка в объеме от 5% до 10% от общего объема учебного плана; </w:t>
      </w:r>
    </w:p>
    <w:p w:rsidR="00E25F3E" w:rsidRDefault="00E25F3E" w:rsidP="001A64A2">
      <w:pPr>
        <w:ind w:left="19" w:right="10"/>
        <w:jc w:val="both"/>
      </w:pPr>
      <w:r>
        <w:t>-</w:t>
      </w:r>
      <w:r w:rsidR="00556C04">
        <w:t xml:space="preserve"> </w:t>
      </w:r>
      <w:r>
        <w:t xml:space="preserve">общая и специальная физическая подготовка в объеме от 30% до 35% от общего объема учебного плана; </w:t>
      </w:r>
    </w:p>
    <w:p w:rsidR="00E25F3E" w:rsidRDefault="00E25F3E" w:rsidP="001A64A2">
      <w:pPr>
        <w:ind w:left="19" w:right="10"/>
        <w:jc w:val="both"/>
      </w:pPr>
      <w:r>
        <w:t xml:space="preserve">- избранный вид спорта в объеме не менее 45% от общего объема учебного плана; </w:t>
      </w:r>
      <w:bookmarkStart w:id="0" w:name="_GoBack"/>
      <w:bookmarkEnd w:id="0"/>
    </w:p>
    <w:p w:rsidR="00556C04" w:rsidRDefault="00E25F3E" w:rsidP="001A64A2">
      <w:pPr>
        <w:ind w:left="19" w:right="10"/>
        <w:jc w:val="both"/>
      </w:pPr>
      <w:r>
        <w:t>-</w:t>
      </w:r>
      <w:r w:rsidR="00556C04">
        <w:t xml:space="preserve"> </w:t>
      </w:r>
      <w:r>
        <w:t xml:space="preserve">другие виды спорта и подвижные игры в объеме от 5% до 15% от общего объема учебного плана; </w:t>
      </w:r>
    </w:p>
    <w:p w:rsidR="00E25F3E" w:rsidRDefault="00E25F3E" w:rsidP="001A64A2">
      <w:pPr>
        <w:ind w:left="19" w:right="10"/>
        <w:jc w:val="both"/>
      </w:pPr>
      <w:r>
        <w:t>-</w:t>
      </w:r>
      <w:r w:rsidR="00556C04">
        <w:t xml:space="preserve"> </w:t>
      </w:r>
      <w:r>
        <w:t xml:space="preserve">самостоятельная работа обучающихся в пределах до 10% </w:t>
      </w:r>
      <w:r w:rsidR="00556C04">
        <w:t>от общего объема учебного плана;</w:t>
      </w:r>
      <w:r>
        <w:t xml:space="preserve"> </w:t>
      </w:r>
    </w:p>
    <w:p w:rsidR="00E25F3E" w:rsidRDefault="00E25F3E" w:rsidP="00556C04">
      <w:pPr>
        <w:ind w:left="19" w:right="116"/>
        <w:jc w:val="both"/>
      </w:pPr>
      <w:r>
        <w:lastRenderedPageBreak/>
        <w:t>-</w:t>
      </w:r>
      <w:r w:rsidR="00556C04">
        <w:t xml:space="preserve"> </w:t>
      </w:r>
      <w:r>
        <w:t xml:space="preserve">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E25F3E" w:rsidRDefault="00E25F3E" w:rsidP="00556C04">
      <w:pPr>
        <w:ind w:left="19" w:right="10"/>
        <w:jc w:val="both"/>
      </w:pPr>
      <w:r>
        <w:t>-</w:t>
      </w:r>
      <w:r w:rsidR="00556C04">
        <w:t xml:space="preserve"> </w:t>
      </w:r>
      <w:r>
        <w:t>организация совместных мероприятий с другими образовательными и физкультурно</w:t>
      </w:r>
      <w:r w:rsidR="00556C04">
        <w:t>-спортивными организациями.</w:t>
      </w:r>
      <w:r>
        <w:t xml:space="preserve">  </w:t>
      </w:r>
    </w:p>
    <w:p w:rsidR="00E25F3E" w:rsidRDefault="00E25F3E" w:rsidP="00E25F3E">
      <w:pPr>
        <w:spacing w:line="259" w:lineRule="auto"/>
      </w:pPr>
    </w:p>
    <w:p w:rsidR="00556C04" w:rsidRDefault="00E25F3E" w:rsidP="0069367A">
      <w:pPr>
        <w:pStyle w:val="2"/>
        <w:ind w:left="60" w:right="166"/>
        <w:jc w:val="left"/>
      </w:pPr>
      <w:r>
        <w:t>2.3. НАВЫКИ В ДРУГИХ ВИДАХ СПОРТА</w:t>
      </w:r>
    </w:p>
    <w:p w:rsidR="00E25F3E" w:rsidRDefault="00E25F3E" w:rsidP="00E25F3E">
      <w:pPr>
        <w:pStyle w:val="2"/>
        <w:ind w:left="60" w:right="166"/>
      </w:pPr>
      <w:r>
        <w:t xml:space="preserve"> </w:t>
      </w:r>
    </w:p>
    <w:p w:rsidR="00E25F3E" w:rsidRDefault="00556C04" w:rsidP="00556C04">
      <w:pPr>
        <w:ind w:left="9" w:right="10"/>
        <w:jc w:val="both"/>
      </w:pPr>
      <w:r>
        <w:t xml:space="preserve">  </w:t>
      </w:r>
      <w:r w:rsidR="00E25F3E">
        <w:t xml:space="preserve">Для подготовки обучающихся в тяжелой атлетике, используя навыки из других видов спорта, развиваются следующие виды качеств:  </w:t>
      </w:r>
    </w:p>
    <w:p w:rsidR="00E25F3E" w:rsidRDefault="00E25F3E" w:rsidP="00556C04">
      <w:pPr>
        <w:ind w:left="19" w:right="10"/>
        <w:jc w:val="both"/>
      </w:pPr>
      <w:r>
        <w:t>-</w:t>
      </w:r>
      <w:r w:rsidR="00556C04">
        <w:t xml:space="preserve"> </w:t>
      </w:r>
      <w:r>
        <w:t xml:space="preserve">силовые способности (преодоление собственного веса);  </w:t>
      </w:r>
    </w:p>
    <w:p w:rsidR="00E25F3E" w:rsidRDefault="00E25F3E" w:rsidP="00556C04">
      <w:pPr>
        <w:ind w:left="19" w:right="10"/>
        <w:jc w:val="both"/>
      </w:pPr>
      <w:r>
        <w:t>-</w:t>
      </w:r>
      <w:r w:rsidR="00556C04">
        <w:t xml:space="preserve"> </w:t>
      </w:r>
      <w:r>
        <w:t xml:space="preserve">скоростно-силовые способности;  </w:t>
      </w:r>
    </w:p>
    <w:p w:rsidR="00E25F3E" w:rsidRDefault="00E25F3E" w:rsidP="00556C04">
      <w:pPr>
        <w:ind w:left="19" w:right="10"/>
        <w:jc w:val="both"/>
      </w:pPr>
      <w:r>
        <w:t>-</w:t>
      </w:r>
      <w:r w:rsidR="00556C04">
        <w:t xml:space="preserve"> </w:t>
      </w:r>
      <w:r>
        <w:t xml:space="preserve">скоростные качества (быстрота реакции, частота шагов, быстрота начала движения и быстрота набора скорости);  </w:t>
      </w:r>
    </w:p>
    <w:p w:rsidR="00E25F3E" w:rsidRDefault="00E25F3E" w:rsidP="00556C04">
      <w:pPr>
        <w:ind w:left="19" w:right="10"/>
        <w:jc w:val="both"/>
      </w:pPr>
      <w:r>
        <w:t>-</w:t>
      </w:r>
      <w:r w:rsidR="00556C04">
        <w:t xml:space="preserve"> </w:t>
      </w:r>
      <w:r>
        <w:t xml:space="preserve">координационные способности;  </w:t>
      </w:r>
    </w:p>
    <w:p w:rsidR="00E25F3E" w:rsidRDefault="00E25F3E" w:rsidP="00556C04">
      <w:pPr>
        <w:ind w:left="19" w:right="10"/>
        <w:jc w:val="both"/>
      </w:pPr>
      <w:r>
        <w:t>-</w:t>
      </w:r>
      <w:r w:rsidR="00556C04">
        <w:t xml:space="preserve"> </w:t>
      </w:r>
      <w:r>
        <w:t xml:space="preserve">гибкость;  </w:t>
      </w:r>
    </w:p>
    <w:p w:rsidR="00E25F3E" w:rsidRDefault="00E25F3E" w:rsidP="00556C04">
      <w:pPr>
        <w:ind w:left="19" w:right="10"/>
        <w:jc w:val="both"/>
      </w:pPr>
      <w:r>
        <w:t>-</w:t>
      </w:r>
      <w:r w:rsidR="00556C04">
        <w:t xml:space="preserve"> </w:t>
      </w:r>
      <w:r>
        <w:t xml:space="preserve">выносливость.  </w:t>
      </w:r>
    </w:p>
    <w:p w:rsidR="00E25F3E" w:rsidRDefault="00E25F3E" w:rsidP="00E25F3E">
      <w:pPr>
        <w:spacing w:after="68" w:line="259" w:lineRule="auto"/>
      </w:pPr>
      <w:r>
        <w:t xml:space="preserve"> </w:t>
      </w:r>
    </w:p>
    <w:p w:rsidR="00E25F3E" w:rsidRDefault="0069367A" w:rsidP="0069367A">
      <w:pPr>
        <w:pStyle w:val="1"/>
        <w:spacing w:after="57"/>
        <w:ind w:left="60" w:right="166"/>
        <w:jc w:val="left"/>
      </w:pPr>
      <w:r>
        <w:t>3</w:t>
      </w:r>
      <w:r w:rsidR="00E25F3E">
        <w:t xml:space="preserve">. МЕТОДИЧЕСКАЯ ЧАСТЬ </w:t>
      </w:r>
    </w:p>
    <w:p w:rsidR="00E25F3E" w:rsidRDefault="00E25F3E" w:rsidP="00556C04">
      <w:pPr>
        <w:ind w:left="19" w:right="115"/>
        <w:jc w:val="both"/>
      </w:pPr>
      <w:r>
        <w:t xml:space="preserve">         Методическая часть учебной программы включает учебный материал по основным предметным областям, его распределение по го</w:t>
      </w:r>
      <w:r w:rsidR="00556C04">
        <w:t>дам обучения и в годовом цикле, р</w:t>
      </w:r>
      <w:r>
        <w:t>екомендуемые объемы тренировочных и соревновательных нагрузок и планирование спортивных результатов по год</w:t>
      </w:r>
      <w:r w:rsidR="00556C04">
        <w:t>ам обучения,</w:t>
      </w:r>
      <w:r>
        <w:t xml:space="preserve"> а также содержит практические материалы и методические рекомендации по проведению тренировочных занятий. </w:t>
      </w:r>
    </w:p>
    <w:p w:rsidR="00E25F3E" w:rsidRDefault="00E25F3E" w:rsidP="00E25F3E">
      <w:pPr>
        <w:spacing w:after="21" w:line="259" w:lineRule="auto"/>
      </w:pPr>
      <w:r>
        <w:t xml:space="preserve"> </w:t>
      </w:r>
    </w:p>
    <w:p w:rsidR="00E25F3E" w:rsidRDefault="00E25F3E" w:rsidP="00E25F3E">
      <w:pPr>
        <w:pStyle w:val="2"/>
        <w:spacing w:after="58"/>
        <w:ind w:left="60" w:right="50"/>
      </w:pPr>
      <w:r>
        <w:t xml:space="preserve">3.1. СОДЕРЖАНИЕ И МЕТОДИКА РАБОТЫ ПО ПРЕДМЕТНЫМ ОБЛАСТЯМ, ЭТАПАМ (ПЕРИОДАМ) ПОДГОТОВКИ </w:t>
      </w:r>
    </w:p>
    <w:p w:rsidR="00E25F3E" w:rsidRDefault="00E25F3E" w:rsidP="00556C04">
      <w:pPr>
        <w:ind w:left="19" w:right="10"/>
        <w:jc w:val="both"/>
      </w:pPr>
      <w:r>
        <w:t xml:space="preserve">         Программа устанавливает для практического раздела следующие виды спортивной подготовки по тяжелой атлетике:  </w:t>
      </w:r>
    </w:p>
    <w:p w:rsidR="00E25F3E" w:rsidRDefault="00E25F3E" w:rsidP="00556C04">
      <w:pPr>
        <w:ind w:left="19" w:right="110"/>
        <w:jc w:val="both"/>
      </w:pPr>
      <w:r>
        <w:t xml:space="preserve"> -</w:t>
      </w:r>
      <w:r w:rsidR="00556C04">
        <w:t xml:space="preserve"> </w:t>
      </w:r>
      <w:r w:rsidRPr="00556C04">
        <w:rPr>
          <w:i/>
          <w:u w:val="single"/>
        </w:rPr>
        <w:t>на этапе начальной подготовки</w:t>
      </w:r>
      <w:r>
        <w:t xml:space="preserve">: общая и специальная физическая (двигательная) подготовка с акцентом на развитие скоростно-силовых качеств, общей выносливости, координации. Теоретическая подготовка дает представления о спорте и его общественной значимости, истории развития тяжелой атлетики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E25F3E" w:rsidRDefault="00E25F3E" w:rsidP="00556C04">
      <w:pPr>
        <w:ind w:left="19" w:right="111"/>
        <w:jc w:val="both"/>
      </w:pPr>
      <w:r>
        <w:t>-</w:t>
      </w:r>
      <w:r w:rsidR="00E36C15">
        <w:t xml:space="preserve"> </w:t>
      </w:r>
      <w:r w:rsidRPr="00E36C15">
        <w:rPr>
          <w:i/>
          <w:u w:val="single"/>
        </w:rPr>
        <w:t>на тренировочном этапе</w:t>
      </w:r>
      <w:r w:rsidRPr="00E36C15">
        <w:rPr>
          <w:u w:val="single"/>
        </w:rPr>
        <w:t>:</w:t>
      </w:r>
      <w: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rsidR="00E25F3E" w:rsidRDefault="00E25F3E" w:rsidP="00556C04">
      <w:pPr>
        <w:ind w:left="19" w:right="121"/>
        <w:jc w:val="both"/>
      </w:pPr>
      <w:r>
        <w:t>-</w:t>
      </w:r>
      <w:r w:rsidR="00E36C15">
        <w:t xml:space="preserve"> </w:t>
      </w:r>
      <w:r w:rsidRPr="00E36C15">
        <w:rPr>
          <w:i/>
          <w:u w:val="single"/>
        </w:rPr>
        <w:t>на этапе совершенствования спортивного мастерства:</w:t>
      </w:r>
      <w:r>
        <w:rPr>
          <w:i/>
        </w:rPr>
        <w:t xml:space="preserve"> </w:t>
      </w:r>
      <w:r w:rsidR="00E36C15">
        <w:t>н</w:t>
      </w:r>
      <w:r>
        <w:t xml:space="preserve">аряду с поддерживанием уровня всестороннего физического развития, совершенствованием необходимых качеств, совершенствованием техники силовых упражнений, уделяется внимание повышению уровня развития морально-волевых качеств и психологической </w:t>
      </w:r>
      <w:r>
        <w:lastRenderedPageBreak/>
        <w:t>подготовленности, приобретению соревновательного опыта, получению знаний тренера-общественника и судьи по тяжелой атлетике. Осуществляется сдача нормативных требований и разрядов. Объем ОФП - 15-20%</w:t>
      </w:r>
      <w:r w:rsidR="00E36C15">
        <w:t xml:space="preserve">. </w:t>
      </w:r>
      <w:r>
        <w:t xml:space="preserve">Длительность этапа - до 2 лет. Цель - получение разряда КМС. </w:t>
      </w:r>
    </w:p>
    <w:p w:rsidR="00E25F3E" w:rsidRDefault="00E25F3E" w:rsidP="00556C04">
      <w:pPr>
        <w:ind w:left="19" w:right="10"/>
        <w:jc w:val="both"/>
      </w:pPr>
      <w:r>
        <w:t xml:space="preserve">        Структура годичного цикла становится более сложной и предусматривает более детальное построение процесса подготовки тяжелоатлетов. </w:t>
      </w:r>
    </w:p>
    <w:p w:rsidR="00E25F3E" w:rsidRDefault="00E25F3E" w:rsidP="00556C04">
      <w:pPr>
        <w:ind w:left="19" w:right="111"/>
        <w:jc w:val="both"/>
      </w:pPr>
      <w:r>
        <w:t xml:space="preserve">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E25F3E" w:rsidRDefault="00E25F3E" w:rsidP="00556C04">
      <w:pPr>
        <w:spacing w:after="69" w:line="259" w:lineRule="auto"/>
        <w:jc w:val="both"/>
      </w:pPr>
      <w:r>
        <w:t xml:space="preserve"> </w:t>
      </w:r>
    </w:p>
    <w:p w:rsidR="00E25F3E" w:rsidRDefault="00E25F3E" w:rsidP="00E25F3E">
      <w:pPr>
        <w:pStyle w:val="1"/>
        <w:spacing w:after="62"/>
        <w:ind w:left="60" w:right="169"/>
      </w:pPr>
      <w:r>
        <w:t>3.1.1</w:t>
      </w:r>
      <w:r w:rsidR="00E36C15">
        <w:t xml:space="preserve"> </w:t>
      </w:r>
      <w:r>
        <w:t xml:space="preserve">ТЕОРИЯ И МЕТОДИКА ФИЗИЧЕСКОЙ КУЛЬТУРЫ И СПОРТА </w:t>
      </w:r>
    </w:p>
    <w:p w:rsidR="00E25F3E" w:rsidRDefault="00E25F3E" w:rsidP="00E25F3E">
      <w:pPr>
        <w:spacing w:after="63" w:line="259" w:lineRule="auto"/>
        <w:ind w:left="14"/>
      </w:pPr>
      <w:r>
        <w:rPr>
          <w:b/>
          <w:i/>
        </w:rPr>
        <w:t xml:space="preserve">         1.Физическая культура и спорт в России. </w:t>
      </w:r>
    </w:p>
    <w:p w:rsidR="00E25F3E" w:rsidRDefault="00E25F3E" w:rsidP="00E25F3E">
      <w:pPr>
        <w:spacing w:after="59" w:line="259" w:lineRule="auto"/>
        <w:ind w:left="19"/>
      </w:pPr>
      <w:r>
        <w:rPr>
          <w:b/>
        </w:rPr>
        <w:t xml:space="preserve">         Для всех учебных групп. </w:t>
      </w:r>
    </w:p>
    <w:p w:rsidR="00E25F3E" w:rsidRDefault="00E25F3E" w:rsidP="00E36C15">
      <w:pPr>
        <w:ind w:left="120" w:right="192"/>
        <w:jc w:val="both"/>
      </w:pPr>
      <w:r>
        <w:t xml:space="preserve">        Физическая культура и спорт - составная часть культуры, одно из средств воспитания, укрепления здоровья, всестороннего физического развития граждан. Значение физической культуры для трудовой деятельности людей и зашиты  Российского государства</w:t>
      </w:r>
      <w:proofErr w:type="gramStart"/>
      <w:r>
        <w:t xml:space="preserve"> .</w:t>
      </w:r>
      <w:proofErr w:type="gramEnd"/>
      <w:r>
        <w:t xml:space="preserve"> </w:t>
      </w:r>
    </w:p>
    <w:p w:rsidR="00E25F3E" w:rsidRDefault="00E25F3E" w:rsidP="00E36C15">
      <w:pPr>
        <w:ind w:left="120" w:right="10"/>
        <w:jc w:val="both"/>
      </w:pPr>
      <w:r>
        <w:t xml:space="preserve">         Всестороннее развитие физических и умственных способностей</w:t>
      </w:r>
      <w:r w:rsidR="00E36C15">
        <w:t xml:space="preserve"> - </w:t>
      </w:r>
      <w:r>
        <w:t xml:space="preserve">одно из необходимых условий развития государства. </w:t>
      </w:r>
    </w:p>
    <w:p w:rsidR="00E25F3E" w:rsidRDefault="00E25F3E" w:rsidP="00E36C15">
      <w:pPr>
        <w:ind w:left="140" w:right="10"/>
        <w:jc w:val="both"/>
      </w:pPr>
      <w:r>
        <w:t xml:space="preserve">        Физическая культура в системе народного образования. Обязательные занятия по физической культуре в школе. Внеклассная и внешкольная работа. </w:t>
      </w:r>
    </w:p>
    <w:p w:rsidR="00E25F3E" w:rsidRDefault="00E25F3E" w:rsidP="00E36C15">
      <w:pPr>
        <w:ind w:left="140" w:right="180"/>
        <w:jc w:val="both"/>
      </w:pPr>
      <w:r>
        <w:t xml:space="preserve">         Коллективы физкультурников, спортивные секции, детско-</w:t>
      </w:r>
      <w:r w:rsidR="00E36C15">
        <w:t>юношеские спортивные</w:t>
      </w:r>
      <w:r>
        <w:t xml:space="preserve"> школы, школы-интернаты спортивного профиля, школы высшего спортивного мастерства, училища олимпийского резерва. </w:t>
      </w:r>
    </w:p>
    <w:p w:rsidR="00E25F3E" w:rsidRDefault="00E25F3E" w:rsidP="00E36C15">
      <w:pPr>
        <w:ind w:left="149" w:right="165"/>
        <w:jc w:val="both"/>
      </w:pPr>
      <w:r>
        <w:t xml:space="preserve">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в деле укрепления мира между народами. </w:t>
      </w:r>
    </w:p>
    <w:p w:rsidR="00E25F3E" w:rsidRDefault="00E25F3E" w:rsidP="00E36C15">
      <w:pPr>
        <w:ind w:left="154" w:right="163"/>
        <w:jc w:val="both"/>
      </w:pPr>
      <w:r>
        <w:t xml:space="preserve">          Значение 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квалификации по тяжелой атлетике. </w:t>
      </w:r>
    </w:p>
    <w:p w:rsidR="00E36C15" w:rsidRDefault="00E36C15" w:rsidP="00E36C15">
      <w:pPr>
        <w:ind w:left="154" w:right="163"/>
        <w:jc w:val="both"/>
      </w:pPr>
    </w:p>
    <w:p w:rsidR="00E25F3E" w:rsidRDefault="00E25F3E" w:rsidP="00E25F3E">
      <w:pPr>
        <w:numPr>
          <w:ilvl w:val="0"/>
          <w:numId w:val="3"/>
        </w:numPr>
        <w:spacing w:after="63" w:line="259" w:lineRule="auto"/>
        <w:ind w:firstLine="286"/>
      </w:pPr>
      <w:r>
        <w:rPr>
          <w:b/>
          <w:i/>
        </w:rPr>
        <w:t xml:space="preserve">Краткий обзор развития тяжелой атлетики в России и за рубежом. </w:t>
      </w:r>
    </w:p>
    <w:p w:rsidR="00E25F3E" w:rsidRDefault="00E25F3E" w:rsidP="00E25F3E">
      <w:pPr>
        <w:spacing w:after="59" w:line="259" w:lineRule="auto"/>
        <w:ind w:left="19"/>
      </w:pPr>
      <w:r>
        <w:rPr>
          <w:b/>
        </w:rPr>
        <w:t xml:space="preserve">          Для всех учебных групп. </w:t>
      </w:r>
    </w:p>
    <w:p w:rsidR="00E25F3E" w:rsidRDefault="00E25F3E" w:rsidP="00E36C15">
      <w:pPr>
        <w:ind w:left="173" w:right="10"/>
        <w:jc w:val="both"/>
      </w:pPr>
      <w:r>
        <w:t xml:space="preserve">         Характеристика тяжелой атлетики, место и значение его в российской системе физического воспитания. Возникновение и развитие тяжелой атлетики, как вида спорта. </w:t>
      </w:r>
    </w:p>
    <w:p w:rsidR="00E25F3E" w:rsidRDefault="00E25F3E" w:rsidP="00E36C15">
      <w:pPr>
        <w:ind w:left="183" w:right="139"/>
        <w:jc w:val="both"/>
      </w:pPr>
      <w:r>
        <w:t xml:space="preserve">         Тяжелая атлетика и силовые упражнения в дореволюционной России. Первые чемпионаты России по подниманию тяжестей. Сильнейшие атлеты дореволюционной России, их достижения, участие в международных соревнованиях, чемпионатах Мира и Европы. Тяжелая атлетика в СССР. Весовые категории и программа соревнований. Возрастные группы в тяжелой атлетике. </w:t>
      </w:r>
    </w:p>
    <w:p w:rsidR="00E25F3E" w:rsidRDefault="00E25F3E" w:rsidP="00E36C15">
      <w:pPr>
        <w:ind w:left="19" w:right="10"/>
        <w:jc w:val="both"/>
      </w:pPr>
      <w:r>
        <w:t xml:space="preserve">            Международная и национальная федерация тяжелой атлетики. </w:t>
      </w:r>
    </w:p>
    <w:p w:rsidR="00E36C15" w:rsidRDefault="00E25F3E" w:rsidP="00E36C15">
      <w:pPr>
        <w:ind w:left="9" w:right="10" w:firstLine="286"/>
        <w:jc w:val="both"/>
      </w:pPr>
      <w:r>
        <w:t xml:space="preserve">         Российские спортсмены - чемпионы Мира и Европы. Влияние российской школы на развитие тяжелой атлетики в мире. Задачи дальнейшего развития тяжелой атлетики в России. </w:t>
      </w:r>
    </w:p>
    <w:p w:rsidR="00E36C15" w:rsidRDefault="00E36C15" w:rsidP="00E36C15">
      <w:pPr>
        <w:ind w:left="9" w:right="10" w:firstLine="286"/>
        <w:jc w:val="both"/>
      </w:pPr>
    </w:p>
    <w:p w:rsidR="00E25F3E" w:rsidRDefault="00E25F3E" w:rsidP="00E36C15">
      <w:pPr>
        <w:pStyle w:val="a6"/>
        <w:numPr>
          <w:ilvl w:val="0"/>
          <w:numId w:val="3"/>
        </w:numPr>
        <w:ind w:right="10"/>
        <w:jc w:val="both"/>
      </w:pPr>
      <w:r w:rsidRPr="00E36C15">
        <w:rPr>
          <w:b/>
          <w:i/>
        </w:rPr>
        <w:t xml:space="preserve">Краткие сведения о строении и функциях организма человека, влияние физических упражнений с отягощениями на организм занимающихся. </w:t>
      </w:r>
    </w:p>
    <w:p w:rsidR="00E36C15" w:rsidRDefault="00E36C15" w:rsidP="00E25F3E">
      <w:pPr>
        <w:spacing w:after="59" w:line="259" w:lineRule="auto"/>
        <w:ind w:left="308"/>
        <w:rPr>
          <w:b/>
        </w:rPr>
      </w:pPr>
    </w:p>
    <w:p w:rsidR="00E25F3E" w:rsidRDefault="00E25F3E" w:rsidP="00E25F3E">
      <w:pPr>
        <w:spacing w:after="59" w:line="259" w:lineRule="auto"/>
        <w:ind w:left="308"/>
      </w:pPr>
      <w:r>
        <w:rPr>
          <w:b/>
        </w:rPr>
        <w:t xml:space="preserve">Для групп начальной подготовки и учебно-тренировочных. </w:t>
      </w:r>
    </w:p>
    <w:p w:rsidR="00E25F3E" w:rsidRDefault="00E25F3E" w:rsidP="00E36C15">
      <w:pPr>
        <w:ind w:left="19" w:right="10"/>
        <w:jc w:val="both"/>
      </w:pPr>
      <w:r>
        <w:lastRenderedPageBreak/>
        <w:t xml:space="preserve">Опорно-двигательный аппарат: кости, связки, мышцы их строение и функции. </w:t>
      </w:r>
    </w:p>
    <w:p w:rsidR="00E25F3E" w:rsidRDefault="00E25F3E" w:rsidP="00E36C15">
      <w:pPr>
        <w:ind w:left="19" w:right="10"/>
        <w:jc w:val="both"/>
      </w:pPr>
      <w:r>
        <w:t xml:space="preserve">Основные сведения о кровообращении, состав и значение крови. Сердце и сосуды. Дыхание и газообмен. Органы пищеварения и обмен веществ. Органы выделения. </w:t>
      </w:r>
    </w:p>
    <w:p w:rsidR="00E25F3E" w:rsidRDefault="00E25F3E" w:rsidP="00E36C15">
      <w:pPr>
        <w:ind w:left="19" w:right="10"/>
        <w:jc w:val="both"/>
      </w:pPr>
      <w:r>
        <w:t xml:space="preserve">Центральная нервная система и ее роль в жизнедеятельности всего организма. </w:t>
      </w:r>
    </w:p>
    <w:p w:rsidR="00E25F3E" w:rsidRDefault="00E25F3E" w:rsidP="00E25F3E">
      <w:pPr>
        <w:spacing w:after="59" w:line="259" w:lineRule="auto"/>
        <w:ind w:left="19"/>
      </w:pPr>
      <w:r>
        <w:rPr>
          <w:b/>
        </w:rPr>
        <w:t xml:space="preserve">       Для групп спортивного совершенствования. </w:t>
      </w:r>
    </w:p>
    <w:p w:rsidR="00E25F3E" w:rsidRDefault="00E25F3E" w:rsidP="00E36C15">
      <w:pPr>
        <w:ind w:left="19" w:right="112"/>
        <w:jc w:val="both"/>
      </w:pPr>
      <w:r>
        <w:t xml:space="preserve">         Влияние различных физических упражнений и упражнений с отягощениями на организм человека. Изменения, наступающие в опорно-двигательном аппарате, органах дыхания, кровообращения, в деятельности центральной нервной системы в результате занятий тяжелой атлетикой. </w:t>
      </w:r>
    </w:p>
    <w:p w:rsidR="00E25F3E" w:rsidRDefault="00E25F3E" w:rsidP="00E36C15">
      <w:pPr>
        <w:ind w:left="9" w:right="10" w:firstLine="286"/>
        <w:jc w:val="both"/>
      </w:pPr>
      <w:r>
        <w:t xml:space="preserve">      Воздействие физических упражнений на развитие силы и других физических качеств. Режимы работы мышц: преодолевающий, уступающий, удерживающий. </w:t>
      </w:r>
    </w:p>
    <w:p w:rsidR="00E36C15" w:rsidRDefault="00E36C15" w:rsidP="00E36C15">
      <w:pPr>
        <w:ind w:left="9" w:right="10" w:firstLine="286"/>
        <w:jc w:val="both"/>
      </w:pPr>
    </w:p>
    <w:p w:rsidR="00E25F3E" w:rsidRDefault="00E25F3E" w:rsidP="00E36C15">
      <w:pPr>
        <w:spacing w:after="63" w:line="259" w:lineRule="auto"/>
      </w:pPr>
      <w:r>
        <w:rPr>
          <w:b/>
          <w:i/>
        </w:rPr>
        <w:t xml:space="preserve">     4. Гигиена, закаливание, режим и питание спортсмена </w:t>
      </w:r>
    </w:p>
    <w:p w:rsidR="00E25F3E" w:rsidRDefault="00E25F3E" w:rsidP="00E25F3E">
      <w:pPr>
        <w:spacing w:after="12" w:line="259" w:lineRule="auto"/>
        <w:ind w:left="308"/>
      </w:pPr>
      <w:r>
        <w:rPr>
          <w:b/>
        </w:rPr>
        <w:t xml:space="preserve">     Для групп начальной подготовки и учебно-тренировочных групп. </w:t>
      </w:r>
    </w:p>
    <w:p w:rsidR="00E25F3E" w:rsidRDefault="00E25F3E" w:rsidP="00E36C15">
      <w:pPr>
        <w:ind w:left="19" w:right="134"/>
        <w:jc w:val="both"/>
      </w:pPr>
      <w:r>
        <w:t xml:space="preserve">Понятие о гигиене. Личная гигиена тяжелоатлета, уход за кожей, волосами, ногтями, полостью рта. Гигиена сна. Гигиена одежды и обуви. Гигиена жилища и места занятий тяжелой атлетикой. Гигиеническое значение водных процедур (умывание, душ, купание, баня). </w:t>
      </w:r>
    </w:p>
    <w:p w:rsidR="00E25F3E" w:rsidRDefault="00E25F3E" w:rsidP="00E36C15">
      <w:pPr>
        <w:ind w:left="9" w:right="10" w:firstLine="742"/>
        <w:jc w:val="both"/>
      </w:pPr>
      <w:r>
        <w:t xml:space="preserve"> Значение закаливания для юного тяжелоатлета. Гигиенические основы и принципы закаливания. </w:t>
      </w:r>
    </w:p>
    <w:p w:rsidR="00E25F3E" w:rsidRDefault="00E25F3E" w:rsidP="00E36C15">
      <w:pPr>
        <w:ind w:left="9" w:right="10" w:firstLine="742"/>
        <w:jc w:val="both"/>
      </w:pPr>
      <w:r>
        <w:t xml:space="preserve"> Режим юного тяжелоатлета. Роль режима для спортсмена. Режим учебы, отдыха, питания, тренировки, сна. Примерный распорядок для юного тяжелоатлета. </w:t>
      </w:r>
    </w:p>
    <w:p w:rsidR="00E25F3E" w:rsidRDefault="00E25F3E" w:rsidP="00E36C15">
      <w:pPr>
        <w:ind w:left="9" w:right="141" w:firstLine="742"/>
        <w:jc w:val="both"/>
      </w:pPr>
      <w:r>
        <w:t xml:space="preserve"> Допустимые величины регуляции веса тела у тяжелоатлетов, в зависимости от возраста. Показатели веса тела в зависимости от ростовых показателей. Набор веса и переход в более тяжелую весовую категорию. </w:t>
      </w:r>
    </w:p>
    <w:p w:rsidR="00E36C15" w:rsidRDefault="00E36C15" w:rsidP="00E36C15">
      <w:pPr>
        <w:spacing w:after="59" w:line="259" w:lineRule="auto"/>
        <w:rPr>
          <w:b/>
        </w:rPr>
      </w:pPr>
    </w:p>
    <w:p w:rsidR="00E25F3E" w:rsidRDefault="00E25F3E" w:rsidP="00E36C15">
      <w:pPr>
        <w:spacing w:after="59" w:line="259" w:lineRule="auto"/>
      </w:pPr>
      <w:r>
        <w:rPr>
          <w:b/>
        </w:rPr>
        <w:t xml:space="preserve"> Для групп спортивного совершенствования. </w:t>
      </w:r>
    </w:p>
    <w:p w:rsidR="00E25F3E" w:rsidRDefault="00E25F3E" w:rsidP="00E36C15">
      <w:pPr>
        <w:ind w:left="19" w:right="161"/>
        <w:jc w:val="both"/>
      </w:pPr>
      <w:r>
        <w:t xml:space="preserve">          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в зависимости от возраста. Суточные энергозатраты.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тяжелоатлетов. Режим питания у тяжелоатлетов. Зависимость питания от периода, цели тренировки и участия в соревнованиях. Питьевой режим тяжелоатлета. </w:t>
      </w:r>
    </w:p>
    <w:p w:rsidR="00E25F3E" w:rsidRDefault="00E25F3E" w:rsidP="00E25F3E">
      <w:pPr>
        <w:spacing w:after="21" w:line="259" w:lineRule="auto"/>
        <w:ind w:left="19"/>
      </w:pPr>
      <w:r>
        <w:t xml:space="preserve"> </w:t>
      </w:r>
    </w:p>
    <w:p w:rsidR="00E25F3E" w:rsidRDefault="00E25F3E" w:rsidP="00E36C15">
      <w:pPr>
        <w:spacing w:after="63" w:line="259" w:lineRule="auto"/>
        <w:ind w:left="4" w:hanging="4"/>
      </w:pPr>
      <w:r>
        <w:rPr>
          <w:b/>
          <w:i/>
        </w:rPr>
        <w:t xml:space="preserve">5. Врачебный контроль, самоконтроль, оказание первой медицинской помощи, основы спортивного массажа. </w:t>
      </w:r>
    </w:p>
    <w:p w:rsidR="00E25F3E" w:rsidRDefault="00E25F3E" w:rsidP="00E25F3E">
      <w:pPr>
        <w:spacing w:after="67" w:line="259" w:lineRule="auto"/>
      </w:pPr>
      <w:r>
        <w:rPr>
          <w:b/>
        </w:rPr>
        <w:t xml:space="preserve">         </w:t>
      </w:r>
    </w:p>
    <w:p w:rsidR="00E25F3E" w:rsidRDefault="00E25F3E" w:rsidP="00E25F3E">
      <w:pPr>
        <w:spacing w:after="59" w:line="259" w:lineRule="auto"/>
        <w:ind w:left="19"/>
      </w:pPr>
      <w:r>
        <w:rPr>
          <w:b/>
        </w:rPr>
        <w:t xml:space="preserve">Для групп начальной подготовки и учебно-тренировочных групп. </w:t>
      </w:r>
    </w:p>
    <w:p w:rsidR="00E25F3E" w:rsidRDefault="00896D7F" w:rsidP="00E36C15">
      <w:pPr>
        <w:ind w:left="19" w:right="10"/>
        <w:jc w:val="both"/>
      </w:pPr>
      <w:r>
        <w:t xml:space="preserve">  </w:t>
      </w:r>
      <w:r w:rsidR="00E25F3E">
        <w:t xml:space="preserve">Понятие о врачебном контроле и его роли для юного тяжелоатлета. </w:t>
      </w:r>
    </w:p>
    <w:p w:rsidR="00E25F3E" w:rsidRDefault="00E25F3E" w:rsidP="00E36C15">
      <w:pPr>
        <w:ind w:left="19" w:right="187"/>
        <w:jc w:val="both"/>
      </w:pPr>
      <w:r>
        <w:t xml:space="preserve"> Значение данных врачебного контроля для оценки физического развития и степени тренированности спортсмена. Понятие о тренированности. Показания и противопоказания для занятий тяжелой атлетикой. Профилактика перетренированности и роль в этом врачебного контроля. </w:t>
      </w:r>
    </w:p>
    <w:p w:rsidR="00E25F3E" w:rsidRDefault="00896D7F" w:rsidP="00E36C15">
      <w:pPr>
        <w:ind w:left="19" w:right="182"/>
        <w:jc w:val="both"/>
      </w:pPr>
      <w:r>
        <w:t xml:space="preserve">  </w:t>
      </w:r>
      <w:r w:rsidR="00E25F3E">
        <w:t xml:space="preserve">Самоконтроль - как важное средство, дополняющее врачебный контроль. Дневник самоконтроля.   </w:t>
      </w:r>
      <w:proofErr w:type="gramStart"/>
      <w:r w:rsidR="00E25F3E">
        <w:t xml:space="preserve">Объективные и субъективные </w:t>
      </w:r>
      <w:r w:rsidR="00E36C15">
        <w:t>показатели, отражаемые</w:t>
      </w:r>
      <w:r w:rsidR="00E25F3E">
        <w:t xml:space="preserve">  в дневнике: пульс, дыхание, спирометрия, вес тела, сон, работоспособность, самочувствие и др. Методика ведения дневника самоконтроля. </w:t>
      </w:r>
      <w:proofErr w:type="gramEnd"/>
    </w:p>
    <w:p w:rsidR="001A64A2" w:rsidRDefault="00E25F3E" w:rsidP="00E25F3E">
      <w:pPr>
        <w:spacing w:after="59" w:line="259" w:lineRule="auto"/>
        <w:ind w:left="19"/>
        <w:rPr>
          <w:b/>
        </w:rPr>
      </w:pPr>
      <w:r>
        <w:rPr>
          <w:b/>
        </w:rPr>
        <w:t xml:space="preserve">       </w:t>
      </w:r>
    </w:p>
    <w:p w:rsidR="00E25F3E" w:rsidRDefault="00E25F3E" w:rsidP="00E25F3E">
      <w:pPr>
        <w:spacing w:after="59" w:line="259" w:lineRule="auto"/>
        <w:ind w:left="19"/>
      </w:pPr>
      <w:r>
        <w:rPr>
          <w:b/>
        </w:rPr>
        <w:t xml:space="preserve">Для групп спортивного совершенствования. </w:t>
      </w:r>
    </w:p>
    <w:p w:rsidR="00E25F3E" w:rsidRDefault="00E25F3E" w:rsidP="00E36C15">
      <w:pPr>
        <w:spacing w:after="41"/>
        <w:ind w:left="19" w:right="10"/>
        <w:jc w:val="both"/>
      </w:pPr>
      <w:r>
        <w:lastRenderedPageBreak/>
        <w:t xml:space="preserve">Основы массажа. Понятие о массаже. Спортивный массаж. Значение массажа в спортивной практике. </w:t>
      </w:r>
    </w:p>
    <w:p w:rsidR="00E25F3E" w:rsidRDefault="00896D7F" w:rsidP="00E36C15">
      <w:pPr>
        <w:spacing w:after="76"/>
        <w:ind w:left="19" w:right="10"/>
        <w:jc w:val="both"/>
      </w:pPr>
      <w:r>
        <w:t xml:space="preserve">  </w:t>
      </w:r>
      <w:r w:rsidR="00E25F3E">
        <w:t>Влияние массажа на организм: кожу</w:t>
      </w:r>
      <w:r w:rsidR="00E36C15">
        <w:t>,</w:t>
      </w:r>
      <w:r w:rsidR="00E25F3E">
        <w:t xml:space="preserve"> связочно-суставной аппарат, мышцы, кровеносную и лимфатическую системы, дыхательную систему, обмен веществ, нервную систему.  Показания и противопоказания к массажу. Помещение и инвентарь для массажа.  </w:t>
      </w:r>
    </w:p>
    <w:p w:rsidR="00E25F3E" w:rsidRDefault="00896D7F" w:rsidP="00E36C15">
      <w:pPr>
        <w:ind w:left="19" w:right="105"/>
        <w:jc w:val="both"/>
      </w:pPr>
      <w:r>
        <w:t xml:space="preserve">  </w:t>
      </w:r>
      <w:r w:rsidR="00E25F3E">
        <w:t>Классификация спортивного массажа: гигиенический, тренировочный (частный и общий),</w:t>
      </w:r>
      <w:r w:rsidR="00E36C15">
        <w:t xml:space="preserve"> </w:t>
      </w:r>
      <w:r w:rsidR="00E25F3E">
        <w:t>предварительный</w:t>
      </w:r>
      <w:r w:rsidR="00E36C15">
        <w:t xml:space="preserve"> </w:t>
      </w:r>
      <w:r w:rsidR="00E25F3E">
        <w:t xml:space="preserve">(согревающий, успокаивающий, возбуждающий), восстановительный, массаж при травмах. Самомассаж: приемы и техника. </w:t>
      </w:r>
    </w:p>
    <w:p w:rsidR="00E25F3E" w:rsidRDefault="00E25F3E" w:rsidP="00896D7F">
      <w:pPr>
        <w:ind w:left="9" w:right="111"/>
        <w:jc w:val="both"/>
      </w:pPr>
      <w:r>
        <w:t xml:space="preserve">Оказание первой помощи. Понятие о травмах. Травматические повреждения, характерные для занятий тяжелой атлетикой, меры их профилактики. Страховка и самостраховка. Первая помощь при ушибах, растяжениях, вывихах, переломах, открытых ранениях.  </w:t>
      </w:r>
    </w:p>
    <w:p w:rsidR="00E25F3E" w:rsidRDefault="00E25F3E" w:rsidP="00E36C15">
      <w:pPr>
        <w:spacing w:after="77" w:line="259" w:lineRule="auto"/>
        <w:ind w:left="746"/>
        <w:jc w:val="both"/>
      </w:pPr>
      <w:r>
        <w:t xml:space="preserve"> </w:t>
      </w:r>
    </w:p>
    <w:p w:rsidR="00E25F3E" w:rsidRDefault="00E25F3E" w:rsidP="00E36C15">
      <w:pPr>
        <w:spacing w:after="63" w:line="259" w:lineRule="auto"/>
      </w:pPr>
      <w:r>
        <w:rPr>
          <w:b/>
          <w:i/>
        </w:rPr>
        <w:t xml:space="preserve">6.Основы техники выполнения упражнений в тяжелой атлетике. </w:t>
      </w:r>
    </w:p>
    <w:p w:rsidR="00E25F3E" w:rsidRDefault="00E25F3E" w:rsidP="00E36C15">
      <w:pPr>
        <w:spacing w:after="59" w:line="259" w:lineRule="auto"/>
        <w:ind w:left="142"/>
      </w:pPr>
      <w:r>
        <w:rPr>
          <w:b/>
          <w:i/>
        </w:rPr>
        <w:t xml:space="preserve"> </w:t>
      </w:r>
      <w:r>
        <w:rPr>
          <w:b/>
        </w:rPr>
        <w:t xml:space="preserve">Для групп начальной подготовки и учебно-тренировочных. </w:t>
      </w:r>
    </w:p>
    <w:p w:rsidR="00E25F3E" w:rsidRDefault="00E25F3E" w:rsidP="00896D7F">
      <w:pPr>
        <w:ind w:left="9" w:right="125"/>
        <w:jc w:val="both"/>
      </w:pPr>
      <w:r>
        <w:t xml:space="preserve">Техника выполнения упражнений в тяжелой атлетике - один из главных разделов подготовки спортсмена. Что такое техническое мастерство, от чего оно зависит. Необходимость всестороннего физического развития. </w:t>
      </w:r>
    </w:p>
    <w:p w:rsidR="00E25F3E" w:rsidRDefault="00E25F3E" w:rsidP="00896D7F">
      <w:pPr>
        <w:ind w:left="9" w:right="127"/>
        <w:jc w:val="both"/>
      </w:pPr>
      <w:r>
        <w:t xml:space="preserve">Человек как биомеханическая система. Биомеханические звенья человеческого тела. Роль нервно-мышечного аппарата в двигательной деятельности тяжелоатлета. Сокращение мышечных групп причина вращения звеньев тела.  </w:t>
      </w:r>
    </w:p>
    <w:p w:rsidR="00E25F3E" w:rsidRDefault="00E25F3E" w:rsidP="00896D7F">
      <w:pPr>
        <w:ind w:left="9" w:right="128"/>
        <w:jc w:val="both"/>
      </w:pPr>
      <w:r>
        <w:t xml:space="preserve">Основные параметры движения атлета и штанги. Усилия, прикладываемые атлетом к опоре и штанге. Ускорение, скорость и вертикальное перемещение штанги. Характер изменения суставных углов, мышечная координация и характер возбуждения мышц при выполнении тяжелоатлетических упражнений. </w:t>
      </w:r>
    </w:p>
    <w:p w:rsidR="00E25F3E" w:rsidRDefault="00E25F3E" w:rsidP="00896D7F">
      <w:pPr>
        <w:ind w:left="9" w:right="127"/>
        <w:jc w:val="both"/>
      </w:pPr>
      <w:r>
        <w:t xml:space="preserve">Скоростно-силовые характеристики сокращения мышц - фактор, определяющий спортивный результат. Режимы мышечной деятельности: преодолевающий, уступающий, удерживающий. Скоростно-силовая подготовка тяжелоатлета. </w:t>
      </w:r>
    </w:p>
    <w:p w:rsidR="00E25F3E" w:rsidRDefault="00E25F3E" w:rsidP="00896D7F">
      <w:pPr>
        <w:ind w:left="9" w:right="138"/>
        <w:jc w:val="both"/>
      </w:pPr>
      <w:r>
        <w:t xml:space="preserve">Особенности техники выполнения упражнения со штангой: большой вес снаряда, ограниченность в амплитуде движений, лимит времени, ограниченная площадь опоры, сложность коррекции движения. </w:t>
      </w:r>
    </w:p>
    <w:p w:rsidR="00E25F3E" w:rsidRDefault="00E25F3E" w:rsidP="00896D7F">
      <w:pPr>
        <w:ind w:left="9" w:right="122"/>
        <w:jc w:val="both"/>
      </w:pPr>
      <w:r>
        <w:t xml:space="preserve">Влияние развития отдельных мышц и мышечных групп на технику выполнения упражнений. Влияние на технику анатомических и антропометрических данных атлета. Определение стартового положения в зависимости от антропометрических данных и развития двигательных качеств атлета. </w:t>
      </w:r>
    </w:p>
    <w:p w:rsidR="00E25F3E" w:rsidRDefault="00E25F3E" w:rsidP="00896D7F">
      <w:pPr>
        <w:ind w:left="9" w:right="10"/>
        <w:jc w:val="both"/>
      </w:pPr>
      <w:r>
        <w:t xml:space="preserve">Система «атлет-штанга». Движение общего центра тяжести (ОЦТ) системы при выполнении упражнений.  </w:t>
      </w:r>
    </w:p>
    <w:p w:rsidR="00E25F3E" w:rsidRDefault="00E25F3E" w:rsidP="00896D7F">
      <w:pPr>
        <w:spacing w:after="10" w:line="307" w:lineRule="auto"/>
        <w:ind w:left="-1" w:right="11"/>
        <w:jc w:val="both"/>
      </w:pPr>
      <w:r>
        <w:t xml:space="preserve">Гибкость - одно   из   основных   качеств  тяжелоатлета,   необходимых   для   успешного выполнения упражнений в тяжелой атлетике. Взаимосвязь максимальной высоты подъема и высоты фиксации снаряда с подвижностью в голеностопных, коленных и тазобедренных суставах спортсмена. Необходимость большой амплитуды движения в локтевых и плечевых суставах. </w:t>
      </w:r>
    </w:p>
    <w:p w:rsidR="00E36C15" w:rsidRDefault="00E25F3E" w:rsidP="00896D7F">
      <w:pPr>
        <w:spacing w:after="10" w:line="307" w:lineRule="auto"/>
        <w:ind w:left="-1" w:right="175"/>
        <w:jc w:val="both"/>
      </w:pPr>
      <w:r>
        <w:t>Классические упражнения со штангой</w:t>
      </w:r>
      <w:r w:rsidR="001A64A2">
        <w:t xml:space="preserve"> </w:t>
      </w:r>
      <w:r>
        <w:t>-</w:t>
      </w:r>
      <w:r w:rsidR="001A64A2">
        <w:t xml:space="preserve"> </w:t>
      </w:r>
      <w:r>
        <w:t xml:space="preserve">рывок, толчок. Фазовый состав рывка и подъема штанги на грудь для толчка, толчка штанги от груди. </w:t>
      </w:r>
    </w:p>
    <w:p w:rsidR="00E25F3E" w:rsidRDefault="00E25F3E" w:rsidP="00E36C15">
      <w:pPr>
        <w:spacing w:after="10" w:line="307" w:lineRule="auto"/>
        <w:ind w:left="-1" w:right="175" w:firstLine="143"/>
        <w:jc w:val="both"/>
      </w:pPr>
      <w:r>
        <w:rPr>
          <w:b/>
        </w:rPr>
        <w:t xml:space="preserve">Для групп спортивного совершенствования. </w:t>
      </w:r>
    </w:p>
    <w:p w:rsidR="00E25F3E" w:rsidRDefault="00E25F3E" w:rsidP="00896D7F">
      <w:pPr>
        <w:ind w:left="9" w:right="124"/>
        <w:jc w:val="both"/>
      </w:pPr>
      <w:r>
        <w:t>Взаимодействие атлета со штангой до момента ее отделения от помоста</w:t>
      </w:r>
      <w:r w:rsidR="00E36C15">
        <w:t xml:space="preserve"> </w:t>
      </w:r>
      <w:r>
        <w:t>(МОШ). Создание жесткой кинематической цепи и сохранение ее в процессе движения</w:t>
      </w:r>
      <w:r w:rsidR="00E36C15">
        <w:t xml:space="preserve"> - </w:t>
      </w:r>
      <w:r>
        <w:t xml:space="preserve"> один из важнейших факторов, предопределяющих успешное выполнение упражнения. </w:t>
      </w:r>
    </w:p>
    <w:p w:rsidR="00E25F3E" w:rsidRDefault="00E25F3E" w:rsidP="00896D7F">
      <w:pPr>
        <w:ind w:left="9" w:right="125"/>
        <w:jc w:val="both"/>
      </w:pPr>
      <w:r>
        <w:lastRenderedPageBreak/>
        <w:t xml:space="preserve">Взаимосвязь и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w:t>
      </w:r>
    </w:p>
    <w:p w:rsidR="00E25F3E" w:rsidRDefault="00E36C15" w:rsidP="00896D7F">
      <w:pPr>
        <w:ind w:left="9" w:right="109"/>
        <w:jc w:val="both"/>
      </w:pPr>
      <w:r>
        <w:t>Неодновременность в изменении</w:t>
      </w:r>
      <w:r w:rsidR="00E25F3E">
        <w:t xml:space="preserve"> кинематических и динамических параметров техники движения атлета и штанги. Взаимосвязь усилий, прикладываемых тяжелоатлетом к штанге с кинематикой суставных перемещений, со скоростью движения штанги, временем выполнения отдельных фаз. </w:t>
      </w:r>
    </w:p>
    <w:p w:rsidR="00E25F3E" w:rsidRDefault="00E25F3E" w:rsidP="00896D7F">
      <w:pPr>
        <w:ind w:right="10"/>
        <w:jc w:val="both"/>
      </w:pPr>
      <w:r>
        <w:t xml:space="preserve">Характер сокращения мышц при выполнении рывка и толчка. </w:t>
      </w:r>
    </w:p>
    <w:p w:rsidR="00E25F3E" w:rsidRDefault="00E25F3E" w:rsidP="00896D7F">
      <w:pPr>
        <w:ind w:left="9" w:right="113"/>
        <w:jc w:val="both"/>
      </w:pPr>
      <w:r>
        <w:t xml:space="preserve">Общие требования к выполнению отдельных элементов и фаз движения. Что такое структура движения. Отличительная особенность ритмовой структуры подрыва в рывке от подрыва при подъеме штанги на грудь.  </w:t>
      </w:r>
    </w:p>
    <w:p w:rsidR="00E25F3E" w:rsidRDefault="00E25F3E" w:rsidP="00896D7F">
      <w:pPr>
        <w:ind w:left="9" w:right="10"/>
        <w:jc w:val="both"/>
      </w:pPr>
      <w:r>
        <w:t xml:space="preserve">Рациональное использование внутренних и внешних реактивных сил при выполнении упражнения. </w:t>
      </w:r>
    </w:p>
    <w:p w:rsidR="00E25F3E" w:rsidRDefault="00E25F3E" w:rsidP="00896D7F">
      <w:pPr>
        <w:ind w:left="9" w:right="115"/>
        <w:jc w:val="both"/>
      </w:pPr>
      <w:r>
        <w:t xml:space="preserve">Основные методы оценки качества техники при выполнении классических упражнений. Оценка технического мастерства по траектории, реакции опоры атлета, по работе мышц, ускорению и скорости движения штаги, по изменению угла в суставах. Рациональные отношения характеристик техники. </w:t>
      </w:r>
    </w:p>
    <w:p w:rsidR="00E25F3E" w:rsidRDefault="00E25F3E" w:rsidP="00896D7F">
      <w:pPr>
        <w:ind w:left="9" w:right="10"/>
        <w:jc w:val="both"/>
      </w:pPr>
      <w:r>
        <w:t xml:space="preserve">Основные ошибки в технике упражнений. Причинно-следственные связи возникновения ошибок. Методические приемы устранения ошибок. </w:t>
      </w:r>
    </w:p>
    <w:p w:rsidR="00E25F3E" w:rsidRDefault="00E25F3E" w:rsidP="00E25F3E">
      <w:pPr>
        <w:spacing w:after="69" w:line="259" w:lineRule="auto"/>
        <w:ind w:left="751"/>
      </w:pPr>
      <w:r>
        <w:rPr>
          <w:b/>
          <w:i/>
        </w:rPr>
        <w:t xml:space="preserve"> </w:t>
      </w:r>
    </w:p>
    <w:p w:rsidR="00E25F3E" w:rsidRDefault="00E25F3E" w:rsidP="00E36C15">
      <w:pPr>
        <w:spacing w:after="63" w:line="259" w:lineRule="auto"/>
        <w:ind w:left="142"/>
      </w:pPr>
      <w:r>
        <w:rPr>
          <w:b/>
          <w:i/>
        </w:rPr>
        <w:t xml:space="preserve">7. Методика обучения тяжелоатлетов. </w:t>
      </w:r>
    </w:p>
    <w:p w:rsidR="00E25F3E" w:rsidRDefault="00E25F3E" w:rsidP="00E36C15">
      <w:pPr>
        <w:spacing w:after="59" w:line="259" w:lineRule="auto"/>
        <w:ind w:firstLine="142"/>
      </w:pPr>
      <w:r>
        <w:rPr>
          <w:b/>
        </w:rPr>
        <w:t xml:space="preserve">Для групп начальной подготовки и учебно-тренировочных. </w:t>
      </w:r>
    </w:p>
    <w:p w:rsidR="00E25F3E" w:rsidRDefault="00E25F3E" w:rsidP="00896D7F">
      <w:pPr>
        <w:ind w:left="9" w:right="121"/>
        <w:jc w:val="both"/>
      </w:pPr>
      <w:r>
        <w:t>Обучения и тренировка - единый процесс. Обучение классическим и специально</w:t>
      </w:r>
      <w:r w:rsidR="00E36C15">
        <w:t>-</w:t>
      </w:r>
      <w:r>
        <w:t xml:space="preserve">вспомогательным упражнениям. Последовательность изучения упражнений в тяжелой атлетике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при обучении. Контроль и исправление ошибок при обучении технике.  </w:t>
      </w:r>
      <w:r>
        <w:rPr>
          <w:b/>
        </w:rPr>
        <w:t xml:space="preserve">Для групп спортивного совершенствования. </w:t>
      </w:r>
    </w:p>
    <w:p w:rsidR="00E25F3E" w:rsidRDefault="00E25F3E" w:rsidP="00896D7F">
      <w:pPr>
        <w:ind w:left="9" w:right="10"/>
        <w:jc w:val="both"/>
      </w:pPr>
      <w:r>
        <w:t xml:space="preserve">Взаимосвязь обучения и воспитания в процессе тренировки. Влияние общей и специальной подготовки на процесс обучения технике. </w:t>
      </w:r>
    </w:p>
    <w:p w:rsidR="00E25F3E" w:rsidRDefault="00E25F3E" w:rsidP="00896D7F">
      <w:pPr>
        <w:ind w:left="9" w:right="115"/>
        <w:jc w:val="both"/>
      </w:pPr>
      <w:r>
        <w:t xml:space="preserve">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учебного материала в логической последовательности. </w:t>
      </w:r>
    </w:p>
    <w:p w:rsidR="00E25F3E" w:rsidRDefault="00E25F3E" w:rsidP="00E36C15">
      <w:pPr>
        <w:ind w:left="142" w:right="10"/>
        <w:jc w:val="both"/>
      </w:pPr>
      <w:r>
        <w:t xml:space="preserve">Использование технических средств в процессе обучения и контроля за усвоением материала. </w:t>
      </w:r>
    </w:p>
    <w:p w:rsidR="00E25F3E" w:rsidRDefault="00E25F3E" w:rsidP="00E36C15">
      <w:pPr>
        <w:ind w:left="19" w:right="10"/>
        <w:jc w:val="both"/>
      </w:pPr>
      <w:r>
        <w:t xml:space="preserve">Приборы срочной информации: зрительные, звуковые и тактильные Методика исправления ошибок. </w:t>
      </w:r>
    </w:p>
    <w:p w:rsidR="00E25F3E" w:rsidRDefault="00E25F3E" w:rsidP="00E25F3E">
      <w:pPr>
        <w:spacing w:after="67" w:line="259" w:lineRule="auto"/>
        <w:ind w:left="751"/>
      </w:pPr>
      <w:r>
        <w:rPr>
          <w:b/>
          <w:i/>
        </w:rPr>
        <w:t xml:space="preserve"> </w:t>
      </w:r>
    </w:p>
    <w:p w:rsidR="00E25F3E" w:rsidRDefault="00E25F3E" w:rsidP="00E36C15">
      <w:pPr>
        <w:spacing w:after="63" w:line="259" w:lineRule="auto"/>
        <w:ind w:left="142"/>
      </w:pPr>
      <w:r>
        <w:rPr>
          <w:b/>
          <w:i/>
        </w:rPr>
        <w:t xml:space="preserve">8. Методика тренировки тяжелоатлетов. </w:t>
      </w:r>
    </w:p>
    <w:p w:rsidR="00E25F3E" w:rsidRDefault="00E25F3E" w:rsidP="00E36C15">
      <w:pPr>
        <w:spacing w:after="59" w:line="259" w:lineRule="auto"/>
        <w:ind w:left="142"/>
      </w:pPr>
      <w:r>
        <w:rPr>
          <w:b/>
        </w:rPr>
        <w:t>Для групп начальной подготовки и учебно-тренировочных</w:t>
      </w:r>
      <w:r>
        <w:t xml:space="preserve">. </w:t>
      </w:r>
    </w:p>
    <w:p w:rsidR="00E25F3E" w:rsidRDefault="00E25F3E" w:rsidP="00896D7F">
      <w:pPr>
        <w:ind w:left="9" w:right="10"/>
        <w:jc w:val="both"/>
      </w:pPr>
      <w:r>
        <w:t xml:space="preserve">Спортивная тренировка - как единый педагогический процесс формирования и совершенствования навыков, физических, моральных и волевых качеств занимающихся. </w:t>
      </w:r>
    </w:p>
    <w:p w:rsidR="00E25F3E" w:rsidRDefault="00E25F3E" w:rsidP="00896D7F">
      <w:pPr>
        <w:ind w:left="9" w:right="10"/>
        <w:jc w:val="both"/>
      </w:pPr>
      <w:r>
        <w:t xml:space="preserve">Понятие о тренировочной нагрузке: объем, интенсивность (вес штанги), количество подъемов, упражнений, максимальные веса, использование специальной экипировки. Методика их определения. </w:t>
      </w:r>
    </w:p>
    <w:p w:rsidR="00E25F3E" w:rsidRDefault="00E25F3E" w:rsidP="00E36C15">
      <w:pPr>
        <w:ind w:left="19" w:right="10"/>
        <w:jc w:val="both"/>
      </w:pPr>
      <w:r>
        <w:t xml:space="preserve">Понятие о тренировочных весах: малые, средние, большие, максимальные. </w:t>
      </w:r>
    </w:p>
    <w:p w:rsidR="00E25F3E" w:rsidRDefault="00E25F3E" w:rsidP="00896D7F">
      <w:pPr>
        <w:ind w:left="9" w:right="10"/>
        <w:jc w:val="both"/>
      </w:pPr>
      <w:r>
        <w:t xml:space="preserve">Понятие   о   тренировочных   циклах:   годичных,   месячных,   недельных.   Отдельные тренировочные занятия. Урок - как основная форма занятий. Части урока. Разновидности урока. Эмоциональность урока.  </w:t>
      </w:r>
    </w:p>
    <w:p w:rsidR="00E36C15" w:rsidRDefault="00E36C15" w:rsidP="00E25F3E">
      <w:pPr>
        <w:spacing w:after="59" w:line="259" w:lineRule="auto"/>
        <w:ind w:left="766"/>
        <w:rPr>
          <w:b/>
        </w:rPr>
      </w:pPr>
    </w:p>
    <w:p w:rsidR="00E25F3E" w:rsidRDefault="00E25F3E" w:rsidP="00E36C15">
      <w:pPr>
        <w:spacing w:after="59" w:line="259" w:lineRule="auto"/>
        <w:ind w:left="142"/>
      </w:pPr>
      <w:r>
        <w:rPr>
          <w:b/>
        </w:rPr>
        <w:t xml:space="preserve">Для групп спортивного совершенствования. </w:t>
      </w:r>
    </w:p>
    <w:p w:rsidR="00E25F3E" w:rsidRDefault="00E25F3E" w:rsidP="00896D7F">
      <w:pPr>
        <w:ind w:left="9" w:right="117"/>
        <w:jc w:val="both"/>
      </w:pPr>
      <w:r>
        <w:lastRenderedPageBreak/>
        <w:t xml:space="preserve">Понятие о тренировке. Влияние тренировочного процесса на организм занимающихся.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постепенное повышение нагрузок, сознательность, учет индивидуальных особенности организма. </w:t>
      </w:r>
    </w:p>
    <w:p w:rsidR="00E25F3E" w:rsidRDefault="00E25F3E" w:rsidP="00896D7F">
      <w:pPr>
        <w:ind w:left="9" w:right="10"/>
        <w:jc w:val="both"/>
      </w:pPr>
      <w:r>
        <w:t xml:space="preserve">Роль больших и малых тренировочных нагрузок. Вариативность - как метод построения тренировки. Величина интервала между подходами и занятиями. </w:t>
      </w:r>
    </w:p>
    <w:p w:rsidR="00E25F3E" w:rsidRDefault="00E25F3E" w:rsidP="00896D7F">
      <w:pPr>
        <w:ind w:left="9" w:right="107"/>
        <w:jc w:val="both"/>
      </w:pPr>
      <w:r>
        <w:t xml:space="preserve">Особенности построения тренировочных занятий перед соревнованиями. Разминка на занятиях и соревнованиях. Количество подходов и величина поднимаемого веса в разминке и на соревнованиях. </w:t>
      </w:r>
    </w:p>
    <w:p w:rsidR="00E25F3E" w:rsidRDefault="00E25F3E" w:rsidP="00E25F3E">
      <w:pPr>
        <w:spacing w:after="69" w:line="259" w:lineRule="auto"/>
        <w:ind w:left="766"/>
      </w:pPr>
      <w:r>
        <w:rPr>
          <w:b/>
          <w:i/>
        </w:rPr>
        <w:t xml:space="preserve"> </w:t>
      </w:r>
    </w:p>
    <w:p w:rsidR="00E25F3E" w:rsidRDefault="00E25F3E" w:rsidP="00E36C15">
      <w:pPr>
        <w:spacing w:after="63" w:line="259" w:lineRule="auto"/>
      </w:pPr>
      <w:r>
        <w:rPr>
          <w:b/>
          <w:i/>
        </w:rPr>
        <w:t xml:space="preserve">9. Планирование спортивной тренировки. </w:t>
      </w:r>
    </w:p>
    <w:p w:rsidR="00E25F3E" w:rsidRDefault="00E25F3E" w:rsidP="00E36C15">
      <w:pPr>
        <w:spacing w:after="15" w:line="259" w:lineRule="auto"/>
        <w:ind w:left="766" w:hanging="766"/>
      </w:pPr>
      <w:r>
        <w:rPr>
          <w:b/>
        </w:rPr>
        <w:t xml:space="preserve">Для групп начальной подготовки и учебно-тренировочных. </w:t>
      </w:r>
    </w:p>
    <w:p w:rsidR="00E25F3E" w:rsidRDefault="00E25F3E" w:rsidP="00896D7F">
      <w:pPr>
        <w:ind w:left="9" w:right="10"/>
        <w:jc w:val="both"/>
      </w:pPr>
      <w:r>
        <w:t xml:space="preserve">Планирование и учет проделанной работы их значение для совершенствования тренировочного процесса. Понятие о планировании. Цель и задачи планирования. </w:t>
      </w:r>
    </w:p>
    <w:p w:rsidR="00E25F3E" w:rsidRDefault="00E25F3E" w:rsidP="00896D7F">
      <w:pPr>
        <w:ind w:left="9" w:right="10"/>
        <w:jc w:val="both"/>
      </w:pPr>
      <w:r>
        <w:t xml:space="preserve">Групповое и индивидуальное планирование. Дневник тренировки атлета. Форма дневника и порядок его ведения. Значение ведения дневника.  </w:t>
      </w:r>
    </w:p>
    <w:p w:rsidR="00896D7F" w:rsidRDefault="00896D7F" w:rsidP="00896D7F">
      <w:pPr>
        <w:spacing w:after="59" w:line="259" w:lineRule="auto"/>
        <w:jc w:val="both"/>
        <w:rPr>
          <w:b/>
        </w:rPr>
      </w:pPr>
    </w:p>
    <w:p w:rsidR="00E25F3E" w:rsidRDefault="00E25F3E" w:rsidP="00896D7F">
      <w:pPr>
        <w:spacing w:after="59" w:line="259" w:lineRule="auto"/>
        <w:jc w:val="both"/>
      </w:pPr>
      <w:r>
        <w:rPr>
          <w:b/>
        </w:rPr>
        <w:t xml:space="preserve">Для групп спортивного совершенствования. </w:t>
      </w:r>
    </w:p>
    <w:p w:rsidR="00E25F3E" w:rsidRDefault="00E25F3E" w:rsidP="001A64A2">
      <w:pPr>
        <w:ind w:right="10"/>
        <w:jc w:val="both"/>
      </w:pPr>
      <w:r>
        <w:t xml:space="preserve">Планирование тренировки и основные требования, предъявляемые к планированию. </w:t>
      </w:r>
    </w:p>
    <w:p w:rsidR="00E25F3E" w:rsidRDefault="00E25F3E" w:rsidP="001A64A2">
      <w:pPr>
        <w:ind w:left="9" w:right="10"/>
        <w:jc w:val="both"/>
      </w:pPr>
      <w:r>
        <w:t xml:space="preserve">Виды планирования: перспективное (на несколько лет), текущее (на год), оперативное (на этап, месяц, неделю, занятие). </w:t>
      </w:r>
    </w:p>
    <w:p w:rsidR="00E25F3E" w:rsidRDefault="00E25F3E" w:rsidP="001A64A2">
      <w:pPr>
        <w:ind w:left="9" w:right="10"/>
        <w:jc w:val="both"/>
      </w:pPr>
      <w:r>
        <w:t>Формы тренировочных планов: перспективного, годичного, месячного, недельного, план</w:t>
      </w:r>
      <w:r w:rsidR="00896D7F">
        <w:t>-</w:t>
      </w:r>
      <w:r>
        <w:t xml:space="preserve">конспект урока. </w:t>
      </w:r>
    </w:p>
    <w:p w:rsidR="00E25F3E" w:rsidRDefault="00E25F3E" w:rsidP="001A64A2">
      <w:pPr>
        <w:ind w:left="9" w:right="137"/>
        <w:jc w:val="both"/>
      </w:pPr>
      <w:r>
        <w:t xml:space="preserve">Документы планирования учебно-тренировочной работы: программа, учебный план, годовой план график учебно-тренировочной работы, рабочий план, конспект занятия. Расписание занятий. Календарный план соревнований. Дневник спортсмена. Методика ведения спортивного дневника и отчетов о тренировке. </w:t>
      </w:r>
    </w:p>
    <w:p w:rsidR="00E25F3E" w:rsidRDefault="00E25F3E" w:rsidP="00E25F3E">
      <w:pPr>
        <w:spacing w:after="67" w:line="259" w:lineRule="auto"/>
        <w:ind w:left="742"/>
      </w:pPr>
      <w:r>
        <w:rPr>
          <w:b/>
          <w:i/>
        </w:rPr>
        <w:t xml:space="preserve"> </w:t>
      </w:r>
    </w:p>
    <w:p w:rsidR="00E25F3E" w:rsidRDefault="00E25F3E" w:rsidP="00896D7F">
      <w:pPr>
        <w:spacing w:after="63" w:line="259" w:lineRule="auto"/>
      </w:pPr>
      <w:r>
        <w:rPr>
          <w:b/>
          <w:i/>
        </w:rPr>
        <w:t xml:space="preserve">10. Краткие сведения о физиологических основах спортивной тренировки. </w:t>
      </w:r>
    </w:p>
    <w:p w:rsidR="00E25F3E" w:rsidRDefault="00E25F3E" w:rsidP="00896D7F">
      <w:pPr>
        <w:spacing w:after="59" w:line="259" w:lineRule="auto"/>
      </w:pPr>
      <w:r>
        <w:rPr>
          <w:b/>
        </w:rPr>
        <w:t xml:space="preserve">Для всех учебных групп. </w:t>
      </w:r>
    </w:p>
    <w:p w:rsidR="00E25F3E" w:rsidRDefault="00E25F3E" w:rsidP="00896D7F">
      <w:pPr>
        <w:ind w:left="9" w:right="10"/>
        <w:jc w:val="both"/>
      </w:pPr>
      <w:r>
        <w:t xml:space="preserve">Мышечная деятельность - необходимое условие физического развития, нормального функционирования организма, поддержка здоровья и работоспособности. </w:t>
      </w:r>
    </w:p>
    <w:p w:rsidR="00E25F3E" w:rsidRDefault="00E25F3E" w:rsidP="00896D7F">
      <w:pPr>
        <w:ind w:left="9" w:right="10"/>
        <w:jc w:val="both"/>
      </w:pPr>
      <w:r>
        <w:t xml:space="preserve">Спортивная тренировка, как процесс формирования двигательных навыков и расширение функциональных возможностей организма. </w:t>
      </w:r>
    </w:p>
    <w:p w:rsidR="00E25F3E" w:rsidRDefault="00E25F3E" w:rsidP="00896D7F">
      <w:pPr>
        <w:ind w:left="9" w:right="10"/>
        <w:jc w:val="both"/>
      </w:pPr>
      <w:r>
        <w:t xml:space="preserve">Понятие о физиологических основах физических качеств, необходимых тяжелоатлету. Понятие о силовой и скоростно-силовой работе. Методы развития силы мышц. </w:t>
      </w:r>
    </w:p>
    <w:p w:rsidR="00E25F3E" w:rsidRDefault="00E25F3E" w:rsidP="00896D7F">
      <w:pPr>
        <w:ind w:left="9" w:right="131"/>
        <w:jc w:val="both"/>
      </w:pPr>
      <w:r>
        <w:t xml:space="preserve">Особенности функциональной деятельности центральной нервной системы, органов кровообращения, дыхания при занятиях тяжелой атлетикой.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интервалы отдыха. </w:t>
      </w:r>
    </w:p>
    <w:p w:rsidR="00E25F3E" w:rsidRDefault="00E25F3E" w:rsidP="00896D7F">
      <w:pPr>
        <w:ind w:left="9" w:right="132"/>
        <w:jc w:val="both"/>
      </w:pPr>
      <w:r>
        <w:t xml:space="preserve">Понятие о снижении работоспособности, утомлении и восстановлении. Увеличение работоспособности выше исходного уровня (суперкомпенсация). Методы и </w:t>
      </w:r>
      <w:r w:rsidR="00896D7F">
        <w:t>средства ликвидации</w:t>
      </w:r>
      <w:r>
        <w:t xml:space="preserve"> утомления и ускорения процессов восстановления: активный отдых, водные процедуры, массаж, питание, витамины, фармакологические средства и др. характеристика предстартового состояния тяжелоатлета в период подготовки и во время соревнований. </w:t>
      </w:r>
    </w:p>
    <w:p w:rsidR="00E25F3E" w:rsidRDefault="00E25F3E" w:rsidP="00E25F3E">
      <w:pPr>
        <w:spacing w:after="70" w:line="259" w:lineRule="auto"/>
        <w:ind w:left="751"/>
      </w:pPr>
      <w:r>
        <w:rPr>
          <w:b/>
          <w:i/>
        </w:rPr>
        <w:t xml:space="preserve"> </w:t>
      </w:r>
    </w:p>
    <w:p w:rsidR="00E25F3E" w:rsidRDefault="00E25F3E" w:rsidP="00896D7F">
      <w:pPr>
        <w:pStyle w:val="a6"/>
        <w:numPr>
          <w:ilvl w:val="0"/>
          <w:numId w:val="12"/>
        </w:numPr>
        <w:spacing w:after="63" w:line="259" w:lineRule="auto"/>
      </w:pPr>
      <w:r w:rsidRPr="00896D7F">
        <w:rPr>
          <w:b/>
          <w:i/>
        </w:rPr>
        <w:t xml:space="preserve">Психологическая подготовка. </w:t>
      </w:r>
    </w:p>
    <w:p w:rsidR="00E25F3E" w:rsidRDefault="00E25F3E" w:rsidP="00896D7F">
      <w:pPr>
        <w:spacing w:after="16" w:line="259" w:lineRule="auto"/>
      </w:pPr>
      <w:r>
        <w:rPr>
          <w:b/>
        </w:rPr>
        <w:lastRenderedPageBreak/>
        <w:t xml:space="preserve">Для всех учебных групп. </w:t>
      </w:r>
    </w:p>
    <w:p w:rsidR="00E25F3E" w:rsidRDefault="00EF37EE" w:rsidP="00896D7F">
      <w:pPr>
        <w:ind w:left="9" w:right="107"/>
        <w:jc w:val="both"/>
      </w:pPr>
      <w:r>
        <w:t xml:space="preserve"> </w:t>
      </w:r>
      <w:r w:rsidR="00E25F3E">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связанных с подъемом</w:t>
      </w:r>
      <w:r>
        <w:t xml:space="preserve"> предельных весов. Преодоление о</w:t>
      </w:r>
      <w:r w:rsidR="00E25F3E">
        <w:t xml:space="preserve">трицательных эмоций перед тренировками и соревнованиями. Индивидуальный подход </w:t>
      </w:r>
      <w:r w:rsidR="00E25F3E">
        <w:rPr>
          <w:i/>
        </w:rPr>
        <w:t xml:space="preserve">к </w:t>
      </w:r>
      <w:r>
        <w:t xml:space="preserve">занимающимся в зависимости </w:t>
      </w:r>
      <w:r w:rsidR="001A64A2">
        <w:t>от</w:t>
      </w:r>
      <w:r w:rsidR="00E25F3E">
        <w:t xml:space="preserve"> типа нервной деятельности, темперамента, психологических особенностей многоборца. Психологическая подготовка до, во время и после соревнований. Участие в соревнованиях - необходимое условие проверки и совершенствования моральных и волевых качеств. Влияние коллектива и тренера на психологическую подготовку спортсмена. Средства и методы развития отдельных психологических качеств. </w:t>
      </w:r>
    </w:p>
    <w:p w:rsidR="00E25F3E" w:rsidRDefault="00E25F3E" w:rsidP="00896D7F">
      <w:pPr>
        <w:spacing w:after="74" w:line="259" w:lineRule="auto"/>
        <w:ind w:left="756"/>
        <w:jc w:val="both"/>
      </w:pPr>
      <w:r>
        <w:rPr>
          <w:b/>
          <w:i/>
        </w:rPr>
        <w:t xml:space="preserve"> </w:t>
      </w:r>
    </w:p>
    <w:p w:rsidR="00E25F3E" w:rsidRDefault="00E25F3E" w:rsidP="00EF37EE">
      <w:pPr>
        <w:pStyle w:val="a6"/>
        <w:numPr>
          <w:ilvl w:val="0"/>
          <w:numId w:val="12"/>
        </w:numPr>
        <w:spacing w:after="63" w:line="259" w:lineRule="auto"/>
      </w:pPr>
      <w:r w:rsidRPr="00EF37EE">
        <w:rPr>
          <w:b/>
          <w:i/>
        </w:rPr>
        <w:t xml:space="preserve">Общая и специальная физическая подготовка. </w:t>
      </w:r>
    </w:p>
    <w:p w:rsidR="00E25F3E" w:rsidRDefault="00E25F3E" w:rsidP="00EF37EE">
      <w:pPr>
        <w:spacing w:after="12" w:line="259" w:lineRule="auto"/>
      </w:pPr>
      <w:r>
        <w:rPr>
          <w:b/>
        </w:rPr>
        <w:t xml:space="preserve">Для групп начальной подготовки и учебно-тренировочных. </w:t>
      </w:r>
    </w:p>
    <w:p w:rsidR="00E25F3E" w:rsidRDefault="00E25F3E" w:rsidP="00EF37EE">
      <w:pPr>
        <w:ind w:left="9" w:right="10"/>
        <w:jc w:val="both"/>
      </w:pPr>
      <w:r>
        <w:t xml:space="preserve">Общая и специальная физическая подготовка юных тяжелоатлетов и ее роль в процессе тренировки. </w:t>
      </w:r>
    </w:p>
    <w:p w:rsidR="00E25F3E" w:rsidRDefault="00E25F3E" w:rsidP="00EF37EE">
      <w:pPr>
        <w:ind w:left="9" w:right="118"/>
        <w:jc w:val="both"/>
      </w:pPr>
      <w:r>
        <w:t xml:space="preserve">Общая подготовка, как основа развития различных качеств, способностей, двигательных функций спортсмена и повышение спортивной работоспособности. Требования к общей физической подготовке тяжелоатлетов. </w:t>
      </w:r>
    </w:p>
    <w:p w:rsidR="00E25F3E" w:rsidRDefault="00E25F3E" w:rsidP="00EF37EE">
      <w:pPr>
        <w:ind w:left="9" w:right="109"/>
        <w:jc w:val="both"/>
      </w:pPr>
      <w:r>
        <w:t xml:space="preserve">Средства общей физической подготовки и их характеристика. Общая физическая подготовка, как средство восстановления работоспособности и  активного отдыха спортсмена.  Взаимосвязь общей и специальной физической подготовки тяжелоатлета. Контрольные тесты для выявления уровня развития общей физической подготовки.  </w:t>
      </w:r>
    </w:p>
    <w:p w:rsidR="00EF37EE" w:rsidRDefault="00EF37EE" w:rsidP="00EF37EE">
      <w:pPr>
        <w:spacing w:after="14" w:line="259" w:lineRule="auto"/>
        <w:rPr>
          <w:b/>
        </w:rPr>
      </w:pPr>
    </w:p>
    <w:p w:rsidR="00E25F3E" w:rsidRDefault="00E25F3E" w:rsidP="00EF37EE">
      <w:pPr>
        <w:spacing w:after="14" w:line="259" w:lineRule="auto"/>
      </w:pPr>
      <w:r>
        <w:rPr>
          <w:b/>
        </w:rPr>
        <w:t xml:space="preserve">Для групп спортивного совершенствования. </w:t>
      </w:r>
    </w:p>
    <w:p w:rsidR="00E25F3E" w:rsidRDefault="00E25F3E" w:rsidP="00EF37EE">
      <w:pPr>
        <w:ind w:left="9" w:right="10"/>
        <w:jc w:val="both"/>
      </w:pPr>
      <w:r>
        <w:t xml:space="preserve">Специальная физическая подготовка тяжелоатлета и краткая характеристика ее средств. Взаимосвязь и соотношение общей и специальной физической подготовки тяжелоатлета. </w:t>
      </w:r>
    </w:p>
    <w:p w:rsidR="00E25F3E" w:rsidRDefault="00E25F3E" w:rsidP="00EF37EE">
      <w:pPr>
        <w:ind w:left="9" w:right="118"/>
        <w:jc w:val="both"/>
      </w:pPr>
      <w:r>
        <w:t xml:space="preserve">Характеристика физических качеств тяжелоатлета: мышечная сила, быстрота движений, выносливость, ловкость и гибкость. Методика развития этих качеств. Краткая характеристика применения этих средств специальной физической подготовки для различных групп занимающихся. Контрольные нормативы для выявления уровня развития специальной физической подготовки. </w:t>
      </w:r>
    </w:p>
    <w:p w:rsidR="00E25F3E" w:rsidRDefault="00E25F3E" w:rsidP="00E25F3E">
      <w:pPr>
        <w:spacing w:after="69" w:line="259" w:lineRule="auto"/>
        <w:ind w:left="742"/>
      </w:pPr>
      <w:r>
        <w:rPr>
          <w:b/>
          <w:i/>
        </w:rPr>
        <w:t xml:space="preserve"> </w:t>
      </w:r>
    </w:p>
    <w:p w:rsidR="00E25F3E" w:rsidRDefault="00E25F3E" w:rsidP="00EF37EE">
      <w:pPr>
        <w:spacing w:after="63" w:line="259" w:lineRule="auto"/>
      </w:pPr>
      <w:r>
        <w:rPr>
          <w:b/>
          <w:i/>
        </w:rPr>
        <w:t xml:space="preserve">13. Правила соревнований их организация и проведение. </w:t>
      </w:r>
    </w:p>
    <w:p w:rsidR="00E25F3E" w:rsidRDefault="00E25F3E" w:rsidP="00EF37EE">
      <w:pPr>
        <w:spacing w:after="12" w:line="259" w:lineRule="auto"/>
        <w:jc w:val="both"/>
      </w:pPr>
      <w:r>
        <w:rPr>
          <w:b/>
        </w:rPr>
        <w:t xml:space="preserve">Для групп начальной подготовки и учебно-тренировочных. </w:t>
      </w:r>
    </w:p>
    <w:p w:rsidR="00E25F3E" w:rsidRDefault="00E25F3E" w:rsidP="00EF37EE">
      <w:pPr>
        <w:ind w:left="9" w:right="119"/>
        <w:jc w:val="both"/>
      </w:pPr>
      <w:r>
        <w:t xml:space="preserve">Разбор правил соревнований по тяжелой атлетике. Виды и характер соревнований. Программа соревнований. Права и обязанности участников. Представители, тренеры, капитаны команд. Весовые категории и возрастные группы. Порядок взвешивания. Правила выполнения упражнений. Вызов участников на помост. Количество подходов и надбавка веса на штангу. Определение личных и командных результатов соревнований. Условия регистрации рекордов. Помещение для соревнований. Оборудование и инвентарь.  </w:t>
      </w:r>
    </w:p>
    <w:p w:rsidR="00E25F3E" w:rsidRDefault="00E25F3E" w:rsidP="00EF37EE">
      <w:pPr>
        <w:spacing w:after="16" w:line="259" w:lineRule="auto"/>
        <w:jc w:val="both"/>
      </w:pPr>
      <w:r>
        <w:rPr>
          <w:b/>
        </w:rPr>
        <w:t>Для групп спортивного совершенствования</w:t>
      </w:r>
      <w:r>
        <w:t xml:space="preserve">. </w:t>
      </w:r>
    </w:p>
    <w:p w:rsidR="00E25F3E" w:rsidRDefault="00E25F3E" w:rsidP="00EF37EE">
      <w:pPr>
        <w:ind w:left="9" w:right="120"/>
        <w:jc w:val="both"/>
      </w:pPr>
      <w:r>
        <w:t>Организация и проведение с</w:t>
      </w:r>
      <w:r w:rsidR="00EF37EE">
        <w:t>оревнований по тяжелой атлетике</w:t>
      </w:r>
      <w:r>
        <w:t xml:space="preserve">. Работа главной судейской коллегии. Работа судей и секретарей. Проверка мест соревнований, заявок, судейских документов. Распределение судейских обязанностей между судьями. Взвешивание участников. Управление сигнализацией. Медицинское обслуживание соревнований. Работа со зрителями. Информация о ходе соревнований.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w:t>
      </w:r>
      <w:r>
        <w:lastRenderedPageBreak/>
        <w:t xml:space="preserve">торжественного открытия и закрытия соревнований. Награждение призеров соревнований. Отчет о проведении соревнований.  </w:t>
      </w:r>
    </w:p>
    <w:p w:rsidR="00E25F3E" w:rsidRDefault="00E25F3E" w:rsidP="00EF37EE">
      <w:pPr>
        <w:spacing w:after="67" w:line="259" w:lineRule="auto"/>
        <w:ind w:left="746"/>
        <w:jc w:val="both"/>
      </w:pPr>
      <w:r>
        <w:rPr>
          <w:b/>
          <w:i/>
        </w:rPr>
        <w:t xml:space="preserve"> </w:t>
      </w:r>
    </w:p>
    <w:p w:rsidR="00E25F3E" w:rsidRDefault="00E25F3E" w:rsidP="00EF37EE">
      <w:pPr>
        <w:numPr>
          <w:ilvl w:val="0"/>
          <w:numId w:val="5"/>
        </w:numPr>
        <w:spacing w:after="63" w:line="259" w:lineRule="auto"/>
        <w:ind w:left="142" w:hanging="142"/>
      </w:pPr>
      <w:r>
        <w:rPr>
          <w:b/>
          <w:i/>
        </w:rPr>
        <w:t xml:space="preserve">Места занятий. Оборудование и инвентарь.  Техника безопасности. </w:t>
      </w:r>
    </w:p>
    <w:p w:rsidR="00E25F3E" w:rsidRDefault="00E25F3E" w:rsidP="00EF37EE">
      <w:pPr>
        <w:spacing w:after="12" w:line="259" w:lineRule="auto"/>
        <w:jc w:val="both"/>
      </w:pPr>
      <w:r>
        <w:rPr>
          <w:b/>
        </w:rPr>
        <w:t xml:space="preserve">Для всех учебных групп. </w:t>
      </w:r>
    </w:p>
    <w:p w:rsidR="00E25F3E" w:rsidRDefault="00E25F3E" w:rsidP="00EF37EE">
      <w:pPr>
        <w:ind w:left="9" w:right="10"/>
        <w:jc w:val="both"/>
      </w:pPr>
      <w:r>
        <w:t xml:space="preserve">Требования к спортивному залу для занятий тяжелой </w:t>
      </w:r>
      <w:r w:rsidR="00EF37EE">
        <w:t>атлетикой и</w:t>
      </w:r>
      <w:r>
        <w:t xml:space="preserve"> подсобным помещениям. Размеры зала. Освещение. Вентиляция. Покрытие пола, стен, помостов. </w:t>
      </w:r>
    </w:p>
    <w:p w:rsidR="00E25F3E" w:rsidRDefault="00E25F3E" w:rsidP="00EF37EE">
      <w:pPr>
        <w:ind w:left="9" w:right="117"/>
        <w:jc w:val="both"/>
      </w:pPr>
      <w:r>
        <w:t xml:space="preserve">Оборудование и инвентарь зала для тяжелой атлетики. Штанги: соревновательная, тренировочная, с обрезиненными дисками. Устройство штанги. Вспомогательные тренажеры. Гири, разборные гантели, подставки, металлические палки, стойки, разновысокие подставки. Специализированные помосты. Видеомагнитофон. Наглядная агитация, методический уголок. Справочные материалы. Правила технического осмотра, ремонта и хранения спортивного инвентаря. Техника безопасности и самостраховка. </w:t>
      </w:r>
    </w:p>
    <w:p w:rsidR="00E25F3E" w:rsidRDefault="00E25F3E" w:rsidP="00E25F3E">
      <w:pPr>
        <w:spacing w:after="70" w:line="259" w:lineRule="auto"/>
        <w:ind w:left="746"/>
      </w:pPr>
      <w:r>
        <w:rPr>
          <w:b/>
          <w:i/>
        </w:rPr>
        <w:t xml:space="preserve"> </w:t>
      </w:r>
    </w:p>
    <w:p w:rsidR="00E25F3E" w:rsidRDefault="00E25F3E" w:rsidP="00EF37EE">
      <w:pPr>
        <w:numPr>
          <w:ilvl w:val="0"/>
          <w:numId w:val="5"/>
        </w:numPr>
        <w:spacing w:after="63" w:line="259" w:lineRule="auto"/>
        <w:ind w:left="0" w:hanging="142"/>
      </w:pPr>
      <w:r>
        <w:rPr>
          <w:b/>
          <w:i/>
        </w:rPr>
        <w:t xml:space="preserve">Зачетные требования по теоретической подготовке. </w:t>
      </w:r>
    </w:p>
    <w:p w:rsidR="00E25F3E" w:rsidRDefault="00E25F3E" w:rsidP="00EF37EE">
      <w:pPr>
        <w:spacing w:after="12" w:line="259" w:lineRule="auto"/>
      </w:pPr>
      <w:r>
        <w:rPr>
          <w:b/>
        </w:rPr>
        <w:t xml:space="preserve">Для групп начальной подготовки </w:t>
      </w:r>
    </w:p>
    <w:p w:rsidR="00E25F3E" w:rsidRDefault="00E25F3E" w:rsidP="00EF37EE">
      <w:pPr>
        <w:ind w:left="9" w:right="124"/>
      </w:pPr>
      <w:r>
        <w:t xml:space="preserve">Значение физической культуры и спорта для подготовки к труду и защите Родины. Зарождение тяжелой атлетики, Строение организма человека, личная гигиена и закаливание, режим дня и основы самоконтроля. Сведения о технике в тяжелой атлетике, инвентаре и оборудовании зала. Техника безопасности. Ведение дневника спортсмена. Правила выполнения рывка и толчка на соревнованиях. </w:t>
      </w:r>
    </w:p>
    <w:p w:rsidR="00E25F3E" w:rsidRDefault="00E25F3E" w:rsidP="00EF37EE">
      <w:pPr>
        <w:spacing w:after="14" w:line="259" w:lineRule="auto"/>
      </w:pPr>
      <w:r>
        <w:rPr>
          <w:b/>
        </w:rPr>
        <w:t xml:space="preserve">Для учебно-тренировочных групп. </w:t>
      </w:r>
    </w:p>
    <w:p w:rsidR="00EF37EE" w:rsidRDefault="00E25F3E" w:rsidP="00EF37EE">
      <w:pPr>
        <w:ind w:left="9" w:right="127"/>
      </w:pPr>
      <w:r>
        <w:t xml:space="preserve">Значение физической культуры и спорта, как одного из средств воспитания, укрепления здоровья, всестороннего физического развития граждан, роль тяжелой атлетики в физическом воспитании. Сведения о некоторых функциях организма человека, о регуляции веса тяжелоатлета, Понятие о врачебном контроле для оценки физического развития спортсмена, о влиянии развития отдельных мышц и мышечных групп на технику выполнения упражнений тяжелоатлета, о средствах физической подготовки. Понятие о начальном обучении, тренировочной нагрузке и необходимости ее учета. Правила соревнований по тяжелой атлетике. Понимание процесса воспитания моральных и волевых качеств спортсмена. </w:t>
      </w:r>
    </w:p>
    <w:p w:rsidR="00E25F3E" w:rsidRDefault="00E25F3E" w:rsidP="00EF37EE">
      <w:pPr>
        <w:ind w:left="9" w:right="127"/>
      </w:pPr>
      <w:r>
        <w:rPr>
          <w:b/>
        </w:rPr>
        <w:t xml:space="preserve">Для групп спортивного совершенствования. </w:t>
      </w:r>
    </w:p>
    <w:p w:rsidR="00E25F3E" w:rsidRDefault="00E25F3E" w:rsidP="00EF37EE">
      <w:pPr>
        <w:ind w:left="9" w:right="119"/>
      </w:pPr>
      <w:r>
        <w:t xml:space="preserve">Органы государственного руководства физической культурой и спортом в России. Участие российских </w:t>
      </w:r>
      <w:r w:rsidR="00EF37EE">
        <w:t>тяжелоатлетов в</w:t>
      </w:r>
      <w:r>
        <w:t xml:space="preserve"> чемпионатах Мира и Олимпийских играх.  Методы оценки качества техники при выполнении классических упражнений, средства срочной информации. Принципы тренировки тяжелоатлетов и виды планирования, понятие о тренировочных циклах, о характеристике средств специальной физической подготовки. Основы организации и проведения соревнований по тяжелой атлетике. Понятие психологической подготовки тяжелоатлетов. </w:t>
      </w:r>
    </w:p>
    <w:p w:rsidR="00E25F3E" w:rsidRDefault="00E25F3E" w:rsidP="00EF37EE">
      <w:pPr>
        <w:spacing w:after="16" w:line="259" w:lineRule="auto"/>
        <w:ind w:right="52"/>
      </w:pPr>
      <w:r>
        <w:rPr>
          <w:b/>
        </w:rPr>
        <w:t xml:space="preserve"> </w:t>
      </w:r>
    </w:p>
    <w:p w:rsidR="00E25F3E" w:rsidRDefault="00E25F3E" w:rsidP="00E25F3E">
      <w:pPr>
        <w:spacing w:line="259" w:lineRule="auto"/>
        <w:ind w:right="52"/>
        <w:jc w:val="right"/>
      </w:pPr>
      <w:r>
        <w:rPr>
          <w:i/>
        </w:rPr>
        <w:t xml:space="preserve"> </w:t>
      </w:r>
    </w:p>
    <w:p w:rsidR="00E25F3E" w:rsidRPr="00EF37EE" w:rsidRDefault="00D81696" w:rsidP="00EF37EE">
      <w:pPr>
        <w:pStyle w:val="a3"/>
        <w:rPr>
          <w:rFonts w:ascii="Times New Roman" w:hAnsi="Times New Roman" w:cs="Times New Roman"/>
          <w:b/>
          <w:sz w:val="24"/>
          <w:szCs w:val="24"/>
        </w:rPr>
      </w:pPr>
      <w:r>
        <w:rPr>
          <w:rFonts w:ascii="Times New Roman" w:hAnsi="Times New Roman" w:cs="Times New Roman"/>
          <w:b/>
          <w:sz w:val="24"/>
          <w:szCs w:val="24"/>
        </w:rPr>
        <w:t>3.1.2.</w:t>
      </w:r>
      <w:r w:rsidR="00E25F3E" w:rsidRPr="00EF37EE">
        <w:rPr>
          <w:rFonts w:ascii="Times New Roman" w:hAnsi="Times New Roman" w:cs="Times New Roman"/>
          <w:b/>
          <w:sz w:val="24"/>
          <w:szCs w:val="24"/>
        </w:rPr>
        <w:t xml:space="preserve">ОБЩАЯ ФИЗИЧЕСКАЯ ПОДГОТОВКА (ОФП) </w:t>
      </w:r>
    </w:p>
    <w:p w:rsidR="00EF37EE" w:rsidRDefault="00EF37EE" w:rsidP="00EF37EE">
      <w:pPr>
        <w:ind w:left="9" w:right="10"/>
        <w:jc w:val="both"/>
      </w:pPr>
      <w:r>
        <w:t xml:space="preserve">     </w:t>
      </w:r>
    </w:p>
    <w:p w:rsidR="00E25F3E" w:rsidRDefault="00EF37EE" w:rsidP="00EF37EE">
      <w:pPr>
        <w:ind w:left="9" w:right="10"/>
        <w:jc w:val="both"/>
      </w:pPr>
      <w:r>
        <w:t xml:space="preserve">   </w:t>
      </w:r>
      <w:r w:rsidR="00E25F3E">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E25F3E" w:rsidRDefault="00EF37EE" w:rsidP="00EF37EE">
      <w:pPr>
        <w:ind w:left="9" w:right="10"/>
        <w:jc w:val="both"/>
      </w:pPr>
      <w:r>
        <w:lastRenderedPageBreak/>
        <w:t xml:space="preserve">         </w:t>
      </w:r>
      <w:r w:rsidR="00E25F3E">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тяжелая атлетика. </w:t>
      </w:r>
    </w:p>
    <w:p w:rsidR="00E25F3E" w:rsidRDefault="00E25F3E" w:rsidP="00EF37EE">
      <w:pPr>
        <w:spacing w:after="22" w:line="259" w:lineRule="auto"/>
        <w:jc w:val="center"/>
      </w:pPr>
    </w:p>
    <w:p w:rsidR="00E25F3E" w:rsidRDefault="00E25F3E" w:rsidP="00EF37EE">
      <w:pPr>
        <w:spacing w:after="59" w:line="259" w:lineRule="auto"/>
        <w:ind w:left="19"/>
        <w:jc w:val="center"/>
      </w:pPr>
      <w:r>
        <w:rPr>
          <w:b/>
        </w:rPr>
        <w:t>Влияние физических качеств и телосложения на результативность в виде спорта тяжелая атлетика</w:t>
      </w:r>
    </w:p>
    <w:p w:rsidR="00E25F3E" w:rsidRDefault="00E25F3E" w:rsidP="00E25F3E">
      <w:pPr>
        <w:spacing w:line="259" w:lineRule="auto"/>
      </w:pPr>
      <w:r>
        <w:rPr>
          <w:b/>
        </w:rPr>
        <w:t xml:space="preserve"> </w:t>
      </w:r>
    </w:p>
    <w:tbl>
      <w:tblPr>
        <w:tblStyle w:val="TableGrid"/>
        <w:tblW w:w="9592" w:type="dxa"/>
        <w:jc w:val="center"/>
        <w:tblInd w:w="0" w:type="dxa"/>
        <w:tblCellMar>
          <w:top w:w="9" w:type="dxa"/>
          <w:left w:w="108" w:type="dxa"/>
          <w:right w:w="115" w:type="dxa"/>
        </w:tblCellMar>
        <w:tblLook w:val="04A0" w:firstRow="1" w:lastRow="0" w:firstColumn="1" w:lastColumn="0" w:noHBand="0" w:noVBand="1"/>
      </w:tblPr>
      <w:tblGrid>
        <w:gridCol w:w="7225"/>
        <w:gridCol w:w="2367"/>
      </w:tblGrid>
      <w:tr w:rsidR="00E25F3E" w:rsidTr="001A64A2">
        <w:trPr>
          <w:trHeight w:val="326"/>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2"/>
              <w:jc w:val="center"/>
            </w:pPr>
            <w:r>
              <w:rPr>
                <w:b/>
              </w:rPr>
              <w:t xml:space="preserve">Физические качества и телосложение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111"/>
            </w:pPr>
            <w:r>
              <w:rPr>
                <w:b/>
              </w:rPr>
              <w:t xml:space="preserve">Уровень влияния </w:t>
            </w:r>
          </w:p>
        </w:tc>
      </w:tr>
      <w:tr w:rsidR="00E25F3E" w:rsidTr="001A64A2">
        <w:trPr>
          <w:trHeight w:val="329"/>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Скоростные способности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2 </w:t>
            </w:r>
          </w:p>
        </w:tc>
      </w:tr>
      <w:tr w:rsidR="00E25F3E" w:rsidTr="001A64A2">
        <w:trPr>
          <w:trHeight w:val="326"/>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Мышечная сила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3 </w:t>
            </w:r>
          </w:p>
        </w:tc>
      </w:tr>
      <w:tr w:rsidR="00E25F3E" w:rsidTr="001A64A2">
        <w:trPr>
          <w:trHeight w:val="329"/>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Вестибулярная устойчивость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1 </w:t>
            </w:r>
          </w:p>
        </w:tc>
      </w:tr>
      <w:tr w:rsidR="00E25F3E" w:rsidTr="001A64A2">
        <w:trPr>
          <w:trHeight w:val="326"/>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Выносливость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3 </w:t>
            </w:r>
          </w:p>
        </w:tc>
      </w:tr>
      <w:tr w:rsidR="00E25F3E" w:rsidTr="001A64A2">
        <w:trPr>
          <w:trHeight w:val="329"/>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Гибкость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3 </w:t>
            </w:r>
          </w:p>
        </w:tc>
      </w:tr>
      <w:tr w:rsidR="00E25F3E" w:rsidTr="001A64A2">
        <w:trPr>
          <w:trHeight w:val="326"/>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Координационные способности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2 </w:t>
            </w:r>
          </w:p>
        </w:tc>
      </w:tr>
      <w:tr w:rsidR="00E25F3E" w:rsidTr="001A64A2">
        <w:trPr>
          <w:trHeight w:val="327"/>
          <w:jc w:val="center"/>
        </w:trPr>
        <w:tc>
          <w:tcPr>
            <w:tcW w:w="7225"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Телосложение </w:t>
            </w:r>
          </w:p>
        </w:tc>
        <w:tc>
          <w:tcPr>
            <w:tcW w:w="2367"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
              <w:jc w:val="center"/>
            </w:pPr>
            <w:r>
              <w:t xml:space="preserve">1 </w:t>
            </w:r>
          </w:p>
        </w:tc>
      </w:tr>
    </w:tbl>
    <w:p w:rsidR="00E25F3E" w:rsidRDefault="00E25F3E" w:rsidP="00E25F3E">
      <w:pPr>
        <w:spacing w:after="59" w:line="259" w:lineRule="auto"/>
      </w:pPr>
      <w:r>
        <w:rPr>
          <w:rFonts w:ascii="Calibri" w:eastAsia="Calibri" w:hAnsi="Calibri" w:cs="Calibri"/>
        </w:rPr>
        <w:t xml:space="preserve"> </w:t>
      </w:r>
    </w:p>
    <w:p w:rsidR="00E25F3E" w:rsidRDefault="00E25F3E" w:rsidP="00E25F3E">
      <w:pPr>
        <w:ind w:left="718" w:right="10"/>
      </w:pPr>
      <w:r>
        <w:t xml:space="preserve">Условные обозначения в таблице: </w:t>
      </w:r>
    </w:p>
    <w:p w:rsidR="00E25F3E" w:rsidRDefault="00E25F3E" w:rsidP="00E25F3E">
      <w:pPr>
        <w:ind w:left="718" w:right="10"/>
      </w:pPr>
      <w:r>
        <w:t xml:space="preserve">3 – значительное влияние; </w:t>
      </w:r>
    </w:p>
    <w:p w:rsidR="00E25F3E" w:rsidRDefault="00E25F3E" w:rsidP="00E25F3E">
      <w:pPr>
        <w:ind w:left="718" w:right="10"/>
      </w:pPr>
      <w:r>
        <w:t xml:space="preserve">2 – среднее влияние; </w:t>
      </w:r>
    </w:p>
    <w:p w:rsidR="00E25F3E" w:rsidRDefault="00E25F3E" w:rsidP="00E25F3E">
      <w:pPr>
        <w:ind w:left="718" w:right="10"/>
      </w:pPr>
      <w:r>
        <w:t xml:space="preserve">1 – незначительное влияние. </w:t>
      </w:r>
    </w:p>
    <w:p w:rsidR="00E25F3E" w:rsidRDefault="00E25F3E" w:rsidP="00E25F3E">
      <w:pPr>
        <w:spacing w:after="64" w:line="259" w:lineRule="auto"/>
        <w:ind w:left="708"/>
      </w:pPr>
      <w:r>
        <w:t xml:space="preserve"> </w:t>
      </w:r>
    </w:p>
    <w:p w:rsidR="00E25F3E" w:rsidRDefault="00EF37EE" w:rsidP="00EF37EE">
      <w:pPr>
        <w:ind w:left="9" w:right="10"/>
        <w:jc w:val="both"/>
      </w:pPr>
      <w:r>
        <w:t xml:space="preserve">   </w:t>
      </w:r>
      <w:r w:rsidR="00E25F3E">
        <w:t xml:space="preserve">Под </w:t>
      </w:r>
      <w:r w:rsidR="00E25F3E" w:rsidRPr="00EF37EE">
        <w:rPr>
          <w:i/>
          <w:u w:val="single"/>
        </w:rPr>
        <w:t>скоростными способностями</w:t>
      </w:r>
      <w:r w:rsidR="00E25F3E">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 </w:t>
      </w:r>
    </w:p>
    <w:p w:rsidR="00E25F3E" w:rsidRDefault="00EF37EE" w:rsidP="00EF37EE">
      <w:pPr>
        <w:ind w:left="9" w:right="10"/>
        <w:jc w:val="both"/>
      </w:pPr>
      <w:r>
        <w:rPr>
          <w:i/>
        </w:rPr>
        <w:t xml:space="preserve">   </w:t>
      </w:r>
      <w:r w:rsidR="00E25F3E" w:rsidRPr="00EF37EE">
        <w:rPr>
          <w:i/>
          <w:u w:val="single"/>
        </w:rPr>
        <w:t>Мышечная сила</w:t>
      </w:r>
      <w:r w:rsidR="00E25F3E">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 </w:t>
      </w:r>
    </w:p>
    <w:p w:rsidR="00E25F3E" w:rsidRDefault="00EF37EE" w:rsidP="00EF37EE">
      <w:pPr>
        <w:ind w:left="9" w:right="10"/>
        <w:jc w:val="both"/>
      </w:pPr>
      <w:r w:rsidRPr="00EF37EE">
        <w:rPr>
          <w:i/>
        </w:rPr>
        <w:t xml:space="preserve">  </w:t>
      </w:r>
      <w:r w:rsidR="00E25F3E" w:rsidRPr="00EF37EE">
        <w:rPr>
          <w:i/>
          <w:u w:val="single"/>
        </w:rPr>
        <w:t>Вестибулярная устойчивость</w:t>
      </w:r>
      <w:r w:rsidR="00E25F3E">
        <w:t xml:space="preserve"> характеризуется сохранением позы или направленности движений после раздражения вестибулярного аппарата. </w:t>
      </w:r>
    </w:p>
    <w:p w:rsidR="00E25F3E" w:rsidRDefault="00EF37EE" w:rsidP="00EF37EE">
      <w:pPr>
        <w:ind w:left="9" w:right="10"/>
        <w:jc w:val="both"/>
      </w:pPr>
      <w:r>
        <w:rPr>
          <w:i/>
        </w:rPr>
        <w:t xml:space="preserve">  </w:t>
      </w:r>
      <w:r w:rsidR="00E25F3E" w:rsidRPr="00EF37EE">
        <w:rPr>
          <w:i/>
          <w:u w:val="single"/>
        </w:rPr>
        <w:t>Выносливость</w:t>
      </w:r>
      <w:r w:rsidR="00E25F3E">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 </w:t>
      </w:r>
    </w:p>
    <w:p w:rsidR="00E25F3E" w:rsidRDefault="00EF37EE" w:rsidP="00EF37EE">
      <w:pPr>
        <w:ind w:left="9" w:right="10"/>
        <w:jc w:val="both"/>
      </w:pPr>
      <w:r>
        <w:rPr>
          <w:i/>
        </w:rPr>
        <w:t xml:space="preserve">    </w:t>
      </w:r>
      <w:r w:rsidR="00E25F3E" w:rsidRPr="00EF37EE">
        <w:rPr>
          <w:i/>
          <w:u w:val="single"/>
        </w:rPr>
        <w:t>Гибкость</w:t>
      </w:r>
      <w:r w:rsidR="00E25F3E">
        <w:t xml:space="preserve">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w:t>
      </w:r>
      <w:r w:rsidR="00E25F3E">
        <w:lastRenderedPageBreak/>
        <w:t xml:space="preserve">достигаемой при действии внешних сил (например, с помощью партнера или отягощения и т. п.). </w:t>
      </w:r>
    </w:p>
    <w:p w:rsidR="00E25F3E" w:rsidRDefault="00EF37EE" w:rsidP="00EF37EE">
      <w:pPr>
        <w:ind w:left="9" w:right="10"/>
        <w:jc w:val="both"/>
      </w:pPr>
      <w:r>
        <w:t xml:space="preserve">   </w:t>
      </w:r>
      <w:r w:rsidR="00E25F3E">
        <w:t xml:space="preserve">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 </w:t>
      </w:r>
    </w:p>
    <w:p w:rsidR="00E25F3E" w:rsidRDefault="00EF37EE" w:rsidP="00EF37EE">
      <w:pPr>
        <w:ind w:left="9" w:right="10"/>
        <w:jc w:val="both"/>
      </w:pPr>
      <w:r>
        <w:t xml:space="preserve">   </w:t>
      </w:r>
      <w:r w:rsidR="00E25F3E">
        <w:t xml:space="preserve">Под </w:t>
      </w:r>
      <w:r w:rsidR="00E25F3E" w:rsidRPr="00EF37EE">
        <w:rPr>
          <w:i/>
          <w:u w:val="single"/>
        </w:rPr>
        <w:t>координационными способностями</w:t>
      </w:r>
      <w:r w:rsidR="00E25F3E">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 </w:t>
      </w:r>
    </w:p>
    <w:p w:rsidR="00E25F3E" w:rsidRDefault="00EF37EE" w:rsidP="00EF37EE">
      <w:pPr>
        <w:ind w:left="9" w:right="10"/>
        <w:jc w:val="both"/>
      </w:pPr>
      <w:r>
        <w:rPr>
          <w:i/>
        </w:rPr>
        <w:t xml:space="preserve">   </w:t>
      </w:r>
      <w:r w:rsidR="00E25F3E" w:rsidRPr="00EF37EE">
        <w:rPr>
          <w:i/>
          <w:u w:val="single"/>
        </w:rPr>
        <w:t>Телосложение</w:t>
      </w:r>
      <w:r w:rsidR="00E25F3E">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 </w:t>
      </w:r>
    </w:p>
    <w:p w:rsidR="00E25F3E" w:rsidRDefault="00EF37EE" w:rsidP="00EF37EE">
      <w:pPr>
        <w:ind w:left="9" w:right="10"/>
        <w:jc w:val="both"/>
      </w:pPr>
      <w:r>
        <w:t xml:space="preserve">   </w:t>
      </w:r>
      <w:r w:rsidR="00E25F3E">
        <w:t>Одна из задач ОФП –</w:t>
      </w:r>
      <w:r w:rsidR="00E25F3E">
        <w:rPr>
          <w:i/>
        </w:rPr>
        <w:t xml:space="preserve"> </w:t>
      </w:r>
      <w:r w:rsidR="00E25F3E" w:rsidRPr="00EF37EE">
        <w:rPr>
          <w:i/>
          <w:u w:val="single"/>
        </w:rPr>
        <w:t>общее физическое воспитание и оздоровление</w:t>
      </w:r>
      <w:r w:rsidR="00E25F3E">
        <w:t xml:space="preserve"> будущих тяжелоатлетов.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w:t>
      </w:r>
    </w:p>
    <w:p w:rsidR="00E25F3E" w:rsidRDefault="00EF37EE" w:rsidP="00EF37EE">
      <w:pPr>
        <w:ind w:left="9" w:right="10"/>
        <w:jc w:val="both"/>
      </w:pPr>
      <w:r>
        <w:t xml:space="preserve">   </w:t>
      </w:r>
      <w:r w:rsidR="00E25F3E">
        <w:t>Строевые упражнения: Понятие о строе: шеренга, фланг, фронт, тыл, ширина и глубина строя, дистанция, интервал, направляющий, замы</w:t>
      </w:r>
      <w:r>
        <w:t>кающий. Выполнение команд. Расчё</w:t>
      </w:r>
      <w:r w:rsidR="00E25F3E">
        <w:t xml:space="preserve">т на группы. Повороты. </w:t>
      </w:r>
    </w:p>
    <w:p w:rsidR="00E25F3E" w:rsidRDefault="00E25F3E" w:rsidP="00EF37EE">
      <w:pPr>
        <w:ind w:left="19" w:right="10"/>
        <w:jc w:val="both"/>
      </w:pPr>
      <w:r>
        <w:t xml:space="preserve">Движение: строевым шагом, обычным, бегом, на носках, на пятках. Изменения направления при беге и ходьбе. </w:t>
      </w:r>
    </w:p>
    <w:p w:rsidR="00E25F3E" w:rsidRDefault="00EF37EE" w:rsidP="00EF37EE">
      <w:pPr>
        <w:tabs>
          <w:tab w:val="center" w:pos="3135"/>
        </w:tabs>
        <w:jc w:val="both"/>
      </w:pPr>
      <w:r>
        <w:t xml:space="preserve">    </w:t>
      </w:r>
      <w:r w:rsidR="00E25F3E">
        <w:t xml:space="preserve">Общеразвивающие упражнения без предметов: </w:t>
      </w:r>
    </w:p>
    <w:p w:rsidR="00E25F3E" w:rsidRDefault="00E25F3E" w:rsidP="00EF37EE">
      <w:pPr>
        <w:ind w:left="19" w:right="10"/>
        <w:jc w:val="both"/>
      </w:pPr>
      <w:r>
        <w:t>-Упражнения для рук и плечевого пояса: движение руками из различных ис</w:t>
      </w:r>
      <w:r w:rsidR="00EF37EE">
        <w:t>ходных положений (стоя, сидя, лё</w:t>
      </w:r>
      <w:r>
        <w:t>жа), сгибание, разгибание, вращение, махи, отведение, приведение, рывковые движения руками одновременно и разноименно во время движения</w:t>
      </w:r>
      <w:r w:rsidR="00EF37EE">
        <w:t xml:space="preserve"> шагом и бегом. Упражнения вдвоё</w:t>
      </w:r>
      <w:r>
        <w:t xml:space="preserve">м с сопротивлением. Отталкивание. </w:t>
      </w:r>
    </w:p>
    <w:p w:rsidR="00E25F3E" w:rsidRDefault="00E25F3E" w:rsidP="00EF37EE">
      <w:pPr>
        <w:ind w:left="19" w:right="10"/>
        <w:jc w:val="both"/>
      </w:pPr>
      <w:r>
        <w:t>-Упражнения для шеи и туловища: наклоны, вращения и поворот</w:t>
      </w:r>
      <w:r w:rsidR="00EF37EE">
        <w:t>ы головы. Наклоны туловища вперё</w:t>
      </w:r>
      <w:r>
        <w:t>д, назад, в стороны, круговые движения туловищем, повороты туловища, сочетание поворотов и наклонов туловища, поднимание прям</w:t>
      </w:r>
      <w:r w:rsidR="00EF37EE">
        <w:t>ых и согнутых ног в положении лё</w:t>
      </w:r>
      <w:r>
        <w:t>ж</w:t>
      </w:r>
      <w:r w:rsidR="00EF37EE">
        <w:t>а на спине, седы из положения лё</w:t>
      </w:r>
      <w:r>
        <w:t xml:space="preserve">жа на спине; </w:t>
      </w:r>
    </w:p>
    <w:p w:rsidR="00E25F3E" w:rsidRDefault="00E25F3E" w:rsidP="00EF37EE">
      <w:pPr>
        <w:spacing w:after="10" w:line="307" w:lineRule="auto"/>
        <w:ind w:left="9" w:right="11"/>
        <w:jc w:val="both"/>
      </w:pPr>
      <w:r>
        <w:t xml:space="preserve">-Упражнения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 д.; </w:t>
      </w:r>
    </w:p>
    <w:p w:rsidR="00E25F3E" w:rsidRDefault="00E25F3E" w:rsidP="00EF37EE">
      <w:pPr>
        <w:ind w:left="19" w:right="10"/>
        <w:jc w:val="both"/>
      </w:pPr>
      <w:r>
        <w:t>-Упражнения для всех частей тела: сочетания движений различными частями т</w:t>
      </w:r>
      <w:r w:rsidR="00EF37EE">
        <w:t>ела (приседания с наклоном вперё</w:t>
      </w:r>
      <w:r>
        <w:t>д и движением и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w:t>
      </w:r>
      <w:r w:rsidR="00EF37EE">
        <w:t>ражнения с сопротивлением партнё</w:t>
      </w:r>
      <w:r>
        <w:t xml:space="preserve">ра, имитационные упражнения (имитация техники в тяжелой атлетике). </w:t>
      </w:r>
    </w:p>
    <w:p w:rsidR="00E25F3E" w:rsidRPr="001A64A2" w:rsidRDefault="00E25F3E" w:rsidP="00EF37EE">
      <w:pPr>
        <w:ind w:left="19" w:right="10"/>
        <w:jc w:val="both"/>
        <w:rPr>
          <w:u w:val="single"/>
        </w:rPr>
      </w:pPr>
      <w:r w:rsidRPr="001A64A2">
        <w:rPr>
          <w:u w:val="single"/>
        </w:rPr>
        <w:t xml:space="preserve">Обще развивающие упражнения с предметом: </w:t>
      </w:r>
    </w:p>
    <w:p w:rsidR="00E25F3E" w:rsidRDefault="00E25F3E" w:rsidP="00EF37EE">
      <w:pPr>
        <w:ind w:left="19" w:right="10"/>
        <w:jc w:val="both"/>
      </w:pPr>
      <w:r>
        <w:t>-</w:t>
      </w:r>
      <w:r w:rsidR="001A64A2">
        <w:t xml:space="preserve"> </w:t>
      </w:r>
      <w:r>
        <w:t xml:space="preserve">упражнения со скакалкой; </w:t>
      </w:r>
    </w:p>
    <w:p w:rsidR="00E25F3E" w:rsidRDefault="00E25F3E" w:rsidP="00EF37EE">
      <w:pPr>
        <w:ind w:left="19" w:right="10"/>
        <w:jc w:val="both"/>
      </w:pPr>
      <w:r>
        <w:t>-</w:t>
      </w:r>
      <w:r w:rsidR="001A64A2">
        <w:t xml:space="preserve"> </w:t>
      </w:r>
      <w:r>
        <w:t xml:space="preserve">с гимнастической палкой; </w:t>
      </w:r>
    </w:p>
    <w:p w:rsidR="00E25F3E" w:rsidRDefault="00E25F3E" w:rsidP="00EF37EE">
      <w:pPr>
        <w:ind w:left="19" w:right="10"/>
        <w:jc w:val="both"/>
      </w:pPr>
      <w:r>
        <w:t xml:space="preserve">- с набивными мячами </w:t>
      </w:r>
    </w:p>
    <w:p w:rsidR="00E25F3E" w:rsidRDefault="00E25F3E" w:rsidP="00EF37EE">
      <w:pPr>
        <w:ind w:left="19" w:right="10"/>
        <w:jc w:val="both"/>
      </w:pPr>
      <w:r w:rsidRPr="001A64A2">
        <w:rPr>
          <w:u w:val="single"/>
        </w:rPr>
        <w:t>Упражнения на гимнастических снарядах</w:t>
      </w:r>
      <w:r>
        <w:t xml:space="preserve">: </w:t>
      </w:r>
    </w:p>
    <w:p w:rsidR="00E25F3E" w:rsidRDefault="00E25F3E" w:rsidP="00EF37EE">
      <w:pPr>
        <w:ind w:left="19" w:right="10"/>
        <w:jc w:val="both"/>
      </w:pPr>
      <w:r>
        <w:lastRenderedPageBreak/>
        <w:t>-</w:t>
      </w:r>
      <w:r w:rsidR="001A64A2">
        <w:t xml:space="preserve"> </w:t>
      </w:r>
      <w:r>
        <w:t xml:space="preserve">на гимнастической скамейке; </w:t>
      </w:r>
    </w:p>
    <w:p w:rsidR="00E25F3E" w:rsidRDefault="00E25F3E" w:rsidP="00EF37EE">
      <w:pPr>
        <w:ind w:left="19" w:right="10"/>
        <w:jc w:val="both"/>
      </w:pPr>
      <w:r>
        <w:t>-</w:t>
      </w:r>
      <w:r w:rsidR="001A64A2">
        <w:t xml:space="preserve"> </w:t>
      </w:r>
      <w:r>
        <w:t xml:space="preserve">на канате; </w:t>
      </w:r>
    </w:p>
    <w:p w:rsidR="00E25F3E" w:rsidRDefault="00E25F3E" w:rsidP="00EF37EE">
      <w:pPr>
        <w:ind w:left="19" w:right="10"/>
        <w:jc w:val="both"/>
      </w:pPr>
      <w:r>
        <w:t>-</w:t>
      </w:r>
      <w:r w:rsidR="001A64A2">
        <w:t xml:space="preserve"> </w:t>
      </w:r>
      <w:r>
        <w:t xml:space="preserve">на гимнастическом козле; </w:t>
      </w:r>
    </w:p>
    <w:p w:rsidR="00E25F3E" w:rsidRDefault="00E25F3E" w:rsidP="00EF37EE">
      <w:pPr>
        <w:ind w:left="19" w:right="10"/>
        <w:jc w:val="both"/>
      </w:pPr>
      <w:r>
        <w:t>-</w:t>
      </w:r>
      <w:r w:rsidR="001A64A2">
        <w:t xml:space="preserve"> </w:t>
      </w:r>
      <w:r>
        <w:t xml:space="preserve">на кольцах; </w:t>
      </w:r>
    </w:p>
    <w:p w:rsidR="00E25F3E" w:rsidRDefault="00E25F3E" w:rsidP="00EF37EE">
      <w:pPr>
        <w:ind w:left="19" w:right="10"/>
        <w:jc w:val="both"/>
      </w:pPr>
      <w:r>
        <w:t>-</w:t>
      </w:r>
      <w:r w:rsidR="001A64A2">
        <w:t xml:space="preserve"> </w:t>
      </w:r>
      <w:r>
        <w:t xml:space="preserve">на брусьях; </w:t>
      </w:r>
    </w:p>
    <w:p w:rsidR="00E25F3E" w:rsidRDefault="00E25F3E" w:rsidP="00EF37EE">
      <w:pPr>
        <w:ind w:left="19" w:right="10"/>
        <w:jc w:val="both"/>
      </w:pPr>
      <w:r>
        <w:t>-</w:t>
      </w:r>
      <w:r w:rsidR="001A64A2">
        <w:t xml:space="preserve"> </w:t>
      </w:r>
      <w:r>
        <w:t xml:space="preserve">на перекладине </w:t>
      </w:r>
    </w:p>
    <w:p w:rsidR="00E25F3E" w:rsidRPr="001A64A2" w:rsidRDefault="00E25F3E" w:rsidP="00EF37EE">
      <w:pPr>
        <w:ind w:left="19" w:right="6103"/>
        <w:jc w:val="both"/>
        <w:rPr>
          <w:u w:val="single"/>
        </w:rPr>
      </w:pPr>
      <w:r>
        <w:t>-</w:t>
      </w:r>
      <w:r w:rsidR="001A64A2">
        <w:t xml:space="preserve"> </w:t>
      </w:r>
      <w:r>
        <w:t xml:space="preserve">на гимнастической стенке </w:t>
      </w:r>
      <w:r w:rsidRPr="001A64A2">
        <w:rPr>
          <w:u w:val="single"/>
        </w:rPr>
        <w:t xml:space="preserve">Упражнения из акробатики: </w:t>
      </w:r>
    </w:p>
    <w:p w:rsidR="00E25F3E" w:rsidRDefault="00E25F3E" w:rsidP="00EF37EE">
      <w:pPr>
        <w:ind w:left="19" w:right="10"/>
        <w:jc w:val="both"/>
      </w:pPr>
      <w:r>
        <w:t>-</w:t>
      </w:r>
      <w:r w:rsidR="001A64A2">
        <w:t xml:space="preserve"> </w:t>
      </w:r>
      <w:r>
        <w:t xml:space="preserve">кувырки; </w:t>
      </w:r>
    </w:p>
    <w:p w:rsidR="00E25F3E" w:rsidRDefault="00E25F3E" w:rsidP="00EF37EE">
      <w:pPr>
        <w:ind w:left="19" w:right="10"/>
        <w:jc w:val="both"/>
      </w:pPr>
      <w:r>
        <w:t>-</w:t>
      </w:r>
      <w:r w:rsidR="001A64A2">
        <w:t xml:space="preserve"> </w:t>
      </w:r>
      <w:r>
        <w:t xml:space="preserve">стойки; </w:t>
      </w:r>
    </w:p>
    <w:p w:rsidR="00E25F3E" w:rsidRDefault="00E25F3E" w:rsidP="00EF37EE">
      <w:pPr>
        <w:ind w:left="19" w:right="10"/>
        <w:jc w:val="both"/>
      </w:pPr>
      <w:r>
        <w:t>-</w:t>
      </w:r>
      <w:r w:rsidR="001A64A2">
        <w:t xml:space="preserve"> </w:t>
      </w:r>
      <w:r>
        <w:t xml:space="preserve">перевороты; </w:t>
      </w:r>
    </w:p>
    <w:p w:rsidR="001A64A2" w:rsidRDefault="00E25F3E" w:rsidP="001A64A2">
      <w:pPr>
        <w:ind w:left="19" w:right="-2"/>
        <w:jc w:val="both"/>
      </w:pPr>
      <w:r>
        <w:t>-</w:t>
      </w:r>
      <w:r w:rsidR="001A64A2">
        <w:t xml:space="preserve"> </w:t>
      </w:r>
      <w:r>
        <w:t>прыжки на мини-батуте;</w:t>
      </w:r>
    </w:p>
    <w:p w:rsidR="00E25F3E" w:rsidRDefault="001A64A2" w:rsidP="001A64A2">
      <w:pPr>
        <w:ind w:left="19" w:right="-2"/>
        <w:jc w:val="both"/>
      </w:pPr>
      <w:r w:rsidRPr="001A64A2">
        <w:rPr>
          <w:u w:val="single"/>
        </w:rPr>
        <w:t>Лё</w:t>
      </w:r>
      <w:r w:rsidR="00E25F3E" w:rsidRPr="001A64A2">
        <w:rPr>
          <w:u w:val="single"/>
        </w:rPr>
        <w:t>гкая атлетика</w:t>
      </w:r>
      <w:r w:rsidR="00E25F3E">
        <w:t xml:space="preserve">: </w:t>
      </w:r>
    </w:p>
    <w:p w:rsidR="00E25F3E" w:rsidRDefault="00E25F3E" w:rsidP="00EF37EE">
      <w:pPr>
        <w:ind w:left="19" w:right="10"/>
        <w:jc w:val="both"/>
      </w:pPr>
      <w:r>
        <w:t>-</w:t>
      </w:r>
      <w:r w:rsidR="001A64A2">
        <w:t xml:space="preserve"> </w:t>
      </w:r>
      <w:r>
        <w:t xml:space="preserve">бег на короткие дистанции (15,30,60,100 м); </w:t>
      </w:r>
    </w:p>
    <w:p w:rsidR="00E25F3E" w:rsidRDefault="00E25F3E" w:rsidP="00EF37EE">
      <w:pPr>
        <w:ind w:left="19" w:right="10"/>
        <w:jc w:val="both"/>
      </w:pPr>
      <w:r>
        <w:t>-</w:t>
      </w:r>
      <w:r w:rsidR="001A64A2">
        <w:t xml:space="preserve"> </w:t>
      </w:r>
      <w:r>
        <w:t xml:space="preserve">прыжки в длину с места и разбега; </w:t>
      </w:r>
    </w:p>
    <w:p w:rsidR="00E25F3E" w:rsidRDefault="00E25F3E" w:rsidP="00EF37EE">
      <w:pPr>
        <w:ind w:left="19" w:right="10"/>
        <w:jc w:val="both"/>
      </w:pPr>
      <w:r>
        <w:t>-</w:t>
      </w:r>
      <w:r w:rsidR="001A64A2">
        <w:t xml:space="preserve"> </w:t>
      </w:r>
      <w:r>
        <w:t xml:space="preserve">прыжки в высоту с места; </w:t>
      </w:r>
    </w:p>
    <w:p w:rsidR="00E25F3E" w:rsidRDefault="00E25F3E" w:rsidP="00EF37EE">
      <w:pPr>
        <w:ind w:left="19" w:right="4151"/>
        <w:jc w:val="both"/>
      </w:pPr>
      <w:r>
        <w:t>-</w:t>
      </w:r>
      <w:r w:rsidR="001A64A2">
        <w:t xml:space="preserve"> </w:t>
      </w:r>
      <w:r>
        <w:t xml:space="preserve">метание диска, гранаты, толкание ядра, гири; </w:t>
      </w:r>
      <w:r w:rsidRPr="001A64A2">
        <w:rPr>
          <w:u w:val="single"/>
        </w:rPr>
        <w:t>Спортивные игры:</w:t>
      </w:r>
      <w:r>
        <w:t xml:space="preserve"> </w:t>
      </w:r>
    </w:p>
    <w:p w:rsidR="001A64A2" w:rsidRDefault="00E25F3E" w:rsidP="001A64A2">
      <w:pPr>
        <w:spacing w:after="10" w:line="307" w:lineRule="auto"/>
        <w:ind w:left="9" w:right="-2"/>
        <w:jc w:val="both"/>
      </w:pPr>
      <w:r>
        <w:t>-</w:t>
      </w:r>
      <w:r w:rsidR="001A64A2">
        <w:t xml:space="preserve"> </w:t>
      </w:r>
      <w:r>
        <w:t xml:space="preserve">баскетбол, волейбол, ручной мяч, бадминтон, настольный </w:t>
      </w:r>
      <w:r w:rsidR="001A64A2">
        <w:t xml:space="preserve"> т</w:t>
      </w:r>
      <w:r>
        <w:t xml:space="preserve">еннис, футбол; </w:t>
      </w:r>
    </w:p>
    <w:p w:rsidR="001A64A2" w:rsidRDefault="001A64A2" w:rsidP="001A64A2">
      <w:pPr>
        <w:spacing w:after="10" w:line="307" w:lineRule="auto"/>
        <w:ind w:left="9" w:right="-2"/>
        <w:jc w:val="both"/>
      </w:pPr>
      <w:r>
        <w:t>- спортивные игры по упрощё</w:t>
      </w:r>
      <w:r w:rsidR="00E25F3E">
        <w:t xml:space="preserve">нным правилам; </w:t>
      </w:r>
    </w:p>
    <w:p w:rsidR="00E25F3E" w:rsidRPr="001A64A2" w:rsidRDefault="00E25F3E" w:rsidP="001A64A2">
      <w:pPr>
        <w:spacing w:after="10" w:line="307" w:lineRule="auto"/>
        <w:ind w:left="9" w:right="-2"/>
        <w:jc w:val="both"/>
        <w:rPr>
          <w:u w:val="single"/>
        </w:rPr>
      </w:pPr>
      <w:r w:rsidRPr="001A64A2">
        <w:rPr>
          <w:u w:val="single"/>
        </w:rPr>
        <w:t xml:space="preserve">Подвижные игры: </w:t>
      </w:r>
    </w:p>
    <w:p w:rsidR="001A64A2" w:rsidRDefault="00E25F3E" w:rsidP="00EF37EE">
      <w:pPr>
        <w:spacing w:after="10" w:line="307" w:lineRule="auto"/>
        <w:ind w:left="9" w:right="11"/>
        <w:jc w:val="both"/>
      </w:pPr>
      <w:r>
        <w:t>-</w:t>
      </w:r>
      <w:r w:rsidR="001A64A2">
        <w:t xml:space="preserve"> </w:t>
      </w:r>
      <w:r>
        <w:t xml:space="preserve">игры с бегом, прыжками, с метаниями, с элементами сопротивления, перетягивание каната, эстафеты; </w:t>
      </w:r>
    </w:p>
    <w:p w:rsidR="00E25F3E" w:rsidRPr="001A64A2" w:rsidRDefault="00E25F3E" w:rsidP="00EF37EE">
      <w:pPr>
        <w:spacing w:after="10" w:line="307" w:lineRule="auto"/>
        <w:ind w:left="9" w:right="11"/>
        <w:jc w:val="both"/>
        <w:rPr>
          <w:u w:val="single"/>
        </w:rPr>
      </w:pPr>
      <w:r w:rsidRPr="001A64A2">
        <w:rPr>
          <w:u w:val="single"/>
        </w:rPr>
        <w:t xml:space="preserve">Плавание: </w:t>
      </w:r>
    </w:p>
    <w:p w:rsidR="00E25F3E" w:rsidRDefault="00E25F3E" w:rsidP="00EF37EE">
      <w:pPr>
        <w:ind w:left="19" w:right="10"/>
        <w:jc w:val="both"/>
      </w:pPr>
      <w:r>
        <w:t>-</w:t>
      </w:r>
      <w:r w:rsidR="001A64A2">
        <w:t xml:space="preserve"> для не умеющих</w:t>
      </w:r>
      <w:r>
        <w:t xml:space="preserve"> плавать – овладение техникой плавания; </w:t>
      </w:r>
    </w:p>
    <w:p w:rsidR="00E25F3E" w:rsidRDefault="00E25F3E" w:rsidP="00EF37EE">
      <w:pPr>
        <w:ind w:left="19" w:right="10"/>
        <w:jc w:val="both"/>
      </w:pPr>
      <w:r>
        <w:t>-</w:t>
      </w:r>
      <w:r w:rsidR="001A64A2">
        <w:t xml:space="preserve"> </w:t>
      </w:r>
      <w:r>
        <w:t xml:space="preserve">плавание на дистанцию 25, 50, 100 м; </w:t>
      </w:r>
    </w:p>
    <w:p w:rsidR="00E25F3E" w:rsidRDefault="00E25F3E" w:rsidP="00EF37EE">
      <w:pPr>
        <w:ind w:left="19" w:right="10"/>
        <w:jc w:val="both"/>
      </w:pPr>
      <w:r>
        <w:t>-</w:t>
      </w:r>
      <w:r w:rsidR="001A64A2">
        <w:t xml:space="preserve"> </w:t>
      </w:r>
      <w:r>
        <w:t xml:space="preserve">прыжки, ныряние; </w:t>
      </w:r>
    </w:p>
    <w:p w:rsidR="00E25F3E" w:rsidRDefault="00E25F3E" w:rsidP="00EF37EE">
      <w:pPr>
        <w:ind w:left="19" w:right="10"/>
        <w:jc w:val="both"/>
      </w:pPr>
      <w:r>
        <w:t>В тяжелой атлетике чрезвычайно важно развитие скоростн</w:t>
      </w:r>
      <w:r w:rsidR="001A64A2">
        <w:t>о-силовых качеств. Для педагога</w:t>
      </w:r>
      <w:r>
        <w:t xml:space="preserve"> также важны эти качества в его работе.  </w:t>
      </w:r>
    </w:p>
    <w:p w:rsidR="00E25F3E" w:rsidRDefault="00E25F3E" w:rsidP="00EF37EE">
      <w:pPr>
        <w:ind w:left="9" w:right="10" w:firstLine="708"/>
        <w:jc w:val="both"/>
      </w:pPr>
      <w:r>
        <w:t xml:space="preserve">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 </w:t>
      </w:r>
    </w:p>
    <w:p w:rsidR="00EF37EE" w:rsidRDefault="00EF37EE" w:rsidP="00E25F3E">
      <w:pPr>
        <w:spacing w:after="59" w:line="259" w:lineRule="auto"/>
        <w:ind w:left="9" w:right="784" w:firstLine="1555"/>
        <w:rPr>
          <w:b/>
        </w:rPr>
      </w:pPr>
    </w:p>
    <w:p w:rsidR="00D43315" w:rsidRDefault="00D81696" w:rsidP="00D81696">
      <w:pPr>
        <w:spacing w:after="59" w:line="259" w:lineRule="auto"/>
        <w:ind w:left="9" w:right="784" w:hanging="9"/>
        <w:rPr>
          <w:b/>
          <w:i/>
        </w:rPr>
      </w:pPr>
      <w:r>
        <w:rPr>
          <w:b/>
        </w:rPr>
        <w:t>3.1.3</w:t>
      </w:r>
      <w:r w:rsidR="00E25F3E">
        <w:rPr>
          <w:b/>
        </w:rPr>
        <w:t xml:space="preserve"> СПЕЦИАЛЬНАЯ ФИЗИЧЕСКАЯ ПОДГОТОВКА </w:t>
      </w:r>
      <w:r w:rsidR="00EF37EE">
        <w:rPr>
          <w:b/>
        </w:rPr>
        <w:t>(</w:t>
      </w:r>
      <w:r w:rsidR="00E25F3E">
        <w:rPr>
          <w:b/>
        </w:rPr>
        <w:t xml:space="preserve">СФП) </w:t>
      </w:r>
      <w:r w:rsidR="00EF37EE">
        <w:rPr>
          <w:b/>
          <w:i/>
        </w:rPr>
        <w:t xml:space="preserve"> </w:t>
      </w:r>
    </w:p>
    <w:p w:rsidR="00E25F3E" w:rsidRDefault="00E25F3E" w:rsidP="00D43315">
      <w:pPr>
        <w:spacing w:after="59" w:line="259" w:lineRule="auto"/>
        <w:ind w:left="9" w:right="784" w:firstLine="700"/>
      </w:pPr>
      <w:r>
        <w:rPr>
          <w:b/>
          <w:i/>
        </w:rPr>
        <w:t>Рывок.</w:t>
      </w:r>
    </w:p>
    <w:p w:rsidR="00E25F3E" w:rsidRDefault="00E25F3E" w:rsidP="00D43315">
      <w:pPr>
        <w:ind w:left="19" w:right="10"/>
        <w:jc w:val="both"/>
      </w:pPr>
      <w:r>
        <w:t xml:space="preserve">Стартовое положение. Подход к штанге, постановка ног в исходное положение в старте. Способы захвата и оптимальная ширина хвата в рывке. Способы определения ширины захвата. Положение ног, туловища, рук и головы на старте, величины углов в голеностопных, коленных и тазобедренных суставах. Разновидности старта /статический, динамический/. Дыхание перед началом выполнения упражнения. </w:t>
      </w:r>
    </w:p>
    <w:p w:rsidR="00E25F3E" w:rsidRDefault="00E25F3E" w:rsidP="00D43315">
      <w:pPr>
        <w:ind w:left="19" w:right="10"/>
        <w:jc w:val="both"/>
      </w:pPr>
      <w:r>
        <w:t xml:space="preserve">Поднимание штанги до ухода в подсед – тяга, подрыв. Направление и скорость движения штанги во второй фазе тяги. Работа мышц разгибателей и туловища. Положение ног, туловища и рук перед подрывом. </w:t>
      </w:r>
    </w:p>
    <w:p w:rsidR="00E25F3E" w:rsidRDefault="00E25F3E" w:rsidP="00D43315">
      <w:pPr>
        <w:ind w:left="19" w:right="10"/>
        <w:jc w:val="both"/>
      </w:pPr>
      <w:r>
        <w:t xml:space="preserve">Подрыв – вторая, заключительная часть движения до подседа. Направление и скорость движения штанги. Перемещение звеньев тела атлета в подрыве. Плечевой пояс как ведущее звено кинематической цепи. Изменение соотношения центра тяжести тела атлета и штанги в тяге и подрыве, их сближение к началу подрыва. Работа рук в заключительной части подрыва. Порядок включения в работу медленных и быстрых двигательных единиц </w:t>
      </w:r>
      <w:r w:rsidR="001A64A2">
        <w:t>п</w:t>
      </w:r>
      <w:r>
        <w:t xml:space="preserve">ри выполнении рывка. Динамическая, кинематическая и ритмическая структура тяги и подрыва. </w:t>
      </w:r>
    </w:p>
    <w:p w:rsidR="00E25F3E" w:rsidRDefault="00E25F3E" w:rsidP="00D43315">
      <w:pPr>
        <w:ind w:left="19" w:right="10"/>
        <w:jc w:val="both"/>
      </w:pPr>
      <w:r>
        <w:lastRenderedPageBreak/>
        <w:t>Уход в подсед. Действия атлета при уходе в подсед, способствующие дальнейшему подъему штанги. Способы ух</w:t>
      </w:r>
      <w:r w:rsidR="001A64A2">
        <w:t>ода в подсед /разножка, ножницы</w:t>
      </w:r>
      <w:r>
        <w:t xml:space="preserve">. Направление движения штанги и атлета при уходе в подсед. Безопорная и опорная фазы подседа. Площадь опоры и центр тяжести системы в подседе. Зависимость высоты фиксации штанги в подседе от подвижности в голеностопных, коленных и тазобедренных суставах. Величина углов в этих суставах. </w:t>
      </w:r>
    </w:p>
    <w:p w:rsidR="00E25F3E" w:rsidRDefault="00E25F3E" w:rsidP="00D43315">
      <w:pPr>
        <w:ind w:left="19" w:right="10"/>
        <w:jc w:val="both"/>
      </w:pPr>
      <w:r>
        <w:t xml:space="preserve">Вставание из подседа. Биомеханические условия сохранения равновесия и вставания в разных способах подседа. Порядок выпрямления и составления ног при вставании. Фиксация и опускание штанги на помост. Дыхание при выполнении рывка. </w:t>
      </w:r>
    </w:p>
    <w:p w:rsidR="00E25F3E" w:rsidRDefault="00E25F3E" w:rsidP="00E25F3E">
      <w:pPr>
        <w:tabs>
          <w:tab w:val="center" w:pos="1116"/>
        </w:tabs>
        <w:spacing w:after="23" w:line="259" w:lineRule="auto"/>
      </w:pPr>
      <w:r>
        <w:rPr>
          <w:b/>
          <w:i/>
        </w:rPr>
        <w:t xml:space="preserve"> </w:t>
      </w:r>
      <w:r>
        <w:rPr>
          <w:b/>
          <w:i/>
        </w:rPr>
        <w:tab/>
        <w:t>Толчок</w:t>
      </w:r>
      <w:r>
        <w:rPr>
          <w:i/>
        </w:rPr>
        <w:t xml:space="preserve">. </w:t>
      </w:r>
    </w:p>
    <w:p w:rsidR="00E25F3E" w:rsidRDefault="00E25F3E" w:rsidP="00D43315">
      <w:pPr>
        <w:ind w:left="19" w:right="10"/>
        <w:jc w:val="both"/>
      </w:pPr>
      <w:r>
        <w:t xml:space="preserve">Основные различия в технике выполнения рывка и толчка. Подъем штанги на грудь. Стартовое положение. Постановка ног под гриф штанги. Ширина хвата, захват, величины углов в голеностопных, коленных и тазобедренных суставах. Расположение звеньев тела относительно друг друга и штанги в пространстве. </w:t>
      </w:r>
    </w:p>
    <w:p w:rsidR="00E25F3E" w:rsidRDefault="00E25F3E" w:rsidP="00D43315">
      <w:pPr>
        <w:ind w:left="19" w:right="10"/>
        <w:jc w:val="both"/>
      </w:pPr>
      <w:r>
        <w:t xml:space="preserve">Тяга. Направление и скорость движения штанги в первой и второй фазах тяги. Кинематика суставных перемещений и усилий атлета в тяже и подрыве. Наиболее рациональное расположение звеньев тела в граничный момент между тягой и подрывом. Ритмовая структура подрыва. Различия в характере выполнения подведения коленей в рывке и при подъеме штанги на грудь для толчка. скорость и высота вылета снаряда в подрыве. Основные факторы, предопределяющие величину скорости и высоты вылета штанги. </w:t>
      </w:r>
    </w:p>
    <w:p w:rsidR="00E25F3E" w:rsidRDefault="00E25F3E" w:rsidP="00D43315">
      <w:pPr>
        <w:ind w:left="19" w:right="10"/>
        <w:jc w:val="both"/>
      </w:pPr>
      <w:r>
        <w:t xml:space="preserve">Подсед. Разновидности ухода в подсед /разножка, ножницы/. Быстрота и глубина ухода в подсед, порядок перестановки ног при уходе в подсед разными способами. Безопорная и опорная фазы подседа. Взаимодействие атлета со штангой в безопорной и опорной фазах подседа. Техника подведения рук под гриф штанги. Биомеханические условия равновесия и устойчивости в подседе. </w:t>
      </w:r>
    </w:p>
    <w:p w:rsidR="00E25F3E" w:rsidRDefault="00E25F3E" w:rsidP="00D43315">
      <w:pPr>
        <w:ind w:left="19" w:right="10"/>
        <w:jc w:val="both"/>
      </w:pPr>
      <w:r>
        <w:t xml:space="preserve">Положение ног, туловища и рук в подседе. </w:t>
      </w:r>
    </w:p>
    <w:p w:rsidR="00E25F3E" w:rsidRDefault="00E25F3E" w:rsidP="00D43315">
      <w:pPr>
        <w:ind w:left="19" w:right="10"/>
        <w:jc w:val="both"/>
      </w:pPr>
      <w:r>
        <w:t xml:space="preserve">Вставание из под седа. Порядок перемещения звеньев тела. </w:t>
      </w:r>
    </w:p>
    <w:p w:rsidR="00E25F3E" w:rsidRDefault="00E25F3E" w:rsidP="00D43315">
      <w:pPr>
        <w:ind w:left="19" w:right="10"/>
        <w:jc w:val="both"/>
      </w:pPr>
      <w:r>
        <w:t xml:space="preserve">Вставание из подседа. Порядок перемещения звеньев тела при вставании и составлении ног, не вызывающих резких смещений снаряда в </w:t>
      </w:r>
      <w:r w:rsidR="00D43315">
        <w:t>сагиттальной</w:t>
      </w:r>
      <w:r>
        <w:t xml:space="preserve"> и фронтальной плоскостях. </w:t>
      </w:r>
    </w:p>
    <w:p w:rsidR="00E25F3E" w:rsidRDefault="00E25F3E" w:rsidP="00E25F3E">
      <w:pPr>
        <w:tabs>
          <w:tab w:val="center" w:pos="2109"/>
        </w:tabs>
        <w:spacing w:after="63" w:line="259" w:lineRule="auto"/>
      </w:pPr>
      <w:r>
        <w:rPr>
          <w:b/>
          <w:i/>
        </w:rPr>
        <w:t xml:space="preserve"> </w:t>
      </w:r>
      <w:r>
        <w:rPr>
          <w:b/>
          <w:i/>
        </w:rPr>
        <w:tab/>
        <w:t>Подъем штанги от груди</w:t>
      </w:r>
      <w:r>
        <w:rPr>
          <w:i/>
        </w:rPr>
        <w:t xml:space="preserve">. </w:t>
      </w:r>
    </w:p>
    <w:p w:rsidR="00E25F3E" w:rsidRDefault="00E25F3E" w:rsidP="00D43315">
      <w:pPr>
        <w:ind w:left="19" w:right="10"/>
        <w:jc w:val="both"/>
      </w:pPr>
      <w:r>
        <w:t xml:space="preserve">Положение ног, туловища, головы и рук на старте. Предварительный полуподсед перед выталкиванием. Направление, амплитуда и скорость полуподседа. Положение звеньев тела перед началом выталкивания. Расположение ОЦТ над площадью опоры. Выталкивание штанги от груди. Работа ног, туловища и рук при выталкивании. Динамика усилий, использование упругих и реактивных сил в толчке. Ритмовая структура толчка. Быстрота выполнения фазы торможения в </w:t>
      </w:r>
      <w:proofErr w:type="spellStart"/>
      <w:r>
        <w:t>полуседе</w:t>
      </w:r>
      <w:proofErr w:type="spellEnd"/>
      <w:r>
        <w:t xml:space="preserve"> – главный фактор, предопределяющий величину опорных реакций и высоту вылета штанги при выталкивании. Траектория движения штанги при выполнении полуприседа и выталкивания. Направление, скорость и амплитуда выталкивания. Уход в подсед после толчка. Отталкивание от снаряда. Порядок перестановки ног при уходе в подсед, рациональное положение ног, туловища и рук в подседе. Жесткое взаимодействие между звеньями тела в подседе. Вставание из подседа. Выпрямление и последовательность перестановки ног. Фиксация веса и техника опускания штанги на помост. Дыхание атлета при выполнении толчка. </w:t>
      </w:r>
    </w:p>
    <w:p w:rsidR="00E25F3E" w:rsidRDefault="00E25F3E" w:rsidP="00E25F3E">
      <w:pPr>
        <w:tabs>
          <w:tab w:val="center" w:pos="2641"/>
        </w:tabs>
        <w:spacing w:after="63" w:line="259" w:lineRule="auto"/>
      </w:pPr>
      <w:r>
        <w:rPr>
          <w:b/>
          <w:i/>
        </w:rPr>
        <w:t xml:space="preserve"> </w:t>
      </w:r>
      <w:r>
        <w:rPr>
          <w:b/>
          <w:i/>
        </w:rPr>
        <w:tab/>
        <w:t xml:space="preserve">Совершенствование техники рывка </w:t>
      </w:r>
    </w:p>
    <w:p w:rsidR="00E25F3E" w:rsidRDefault="00E25F3E" w:rsidP="00D43315">
      <w:pPr>
        <w:ind w:left="19" w:right="10"/>
        <w:jc w:val="both"/>
      </w:pPr>
      <w:r>
        <w:t>Целостное и расчлененное выполнение отдельных периодов и фаз движения. Специально</w:t>
      </w:r>
      <w:r w:rsidR="00D43315">
        <w:t>-</w:t>
      </w:r>
      <w:r>
        <w:t xml:space="preserve">вспомогательные упражнения: рывок в полуприсед, рывок без подседа, рывок с виса, рывок с плинтов, рывок стоя на возвышении, тяга рывковая с подрывом и без подрыва, приседания со штангой на выпрямленных руках. Выполнение тяги рывковой с различными отягощениями в быстром, среднем и медленном темпе. Применение пассивного растяжения мышц перед выполнением рывка и после него. Ударный метод </w:t>
      </w:r>
      <w:r>
        <w:lastRenderedPageBreak/>
        <w:t>развития взрывной силы для совершенствования элементов техники с повышением реактивной способности нервно</w:t>
      </w:r>
      <w:r w:rsidR="00D43315">
        <w:t>-</w:t>
      </w:r>
      <w:r>
        <w:t xml:space="preserve">мышечного аппарата. Электростимуляционная избирательная тренировка отдельных мышц или мышечных групп. </w:t>
      </w:r>
    </w:p>
    <w:p w:rsidR="00E25F3E" w:rsidRDefault="00E25F3E" w:rsidP="00E25F3E">
      <w:pPr>
        <w:tabs>
          <w:tab w:val="center" w:pos="2721"/>
        </w:tabs>
        <w:spacing w:after="63" w:line="259" w:lineRule="auto"/>
      </w:pPr>
      <w:r>
        <w:rPr>
          <w:b/>
          <w:i/>
        </w:rPr>
        <w:t xml:space="preserve"> </w:t>
      </w:r>
      <w:r>
        <w:rPr>
          <w:b/>
          <w:i/>
        </w:rPr>
        <w:tab/>
        <w:t xml:space="preserve">Совершенствование техники толчка </w:t>
      </w:r>
    </w:p>
    <w:p w:rsidR="00D43315" w:rsidRDefault="00E25F3E" w:rsidP="00D43315">
      <w:pPr>
        <w:tabs>
          <w:tab w:val="center" w:pos="1511"/>
          <w:tab w:val="center" w:pos="2603"/>
          <w:tab w:val="center" w:pos="3933"/>
          <w:tab w:val="center" w:pos="5154"/>
          <w:tab w:val="center" w:pos="6808"/>
          <w:tab w:val="center" w:pos="8215"/>
          <w:tab w:val="right" w:pos="10214"/>
        </w:tabs>
        <w:jc w:val="both"/>
      </w:pPr>
      <w:r>
        <w:t xml:space="preserve">Целостный </w:t>
      </w:r>
      <w:r>
        <w:tab/>
        <w:t xml:space="preserve">и </w:t>
      </w:r>
      <w:r>
        <w:tab/>
        <w:t xml:space="preserve">расчлененный </w:t>
      </w:r>
      <w:r>
        <w:tab/>
        <w:t xml:space="preserve">метод </w:t>
      </w:r>
      <w:r>
        <w:tab/>
        <w:t xml:space="preserve">выполнения </w:t>
      </w:r>
      <w:r>
        <w:tab/>
        <w:t xml:space="preserve">классического </w:t>
      </w:r>
      <w:r>
        <w:tab/>
        <w:t xml:space="preserve">толчка. </w:t>
      </w:r>
      <w:r>
        <w:tab/>
      </w:r>
    </w:p>
    <w:p w:rsidR="00E25F3E" w:rsidRDefault="00E25F3E" w:rsidP="00D43315">
      <w:pPr>
        <w:tabs>
          <w:tab w:val="center" w:pos="1511"/>
          <w:tab w:val="center" w:pos="2603"/>
          <w:tab w:val="center" w:pos="3933"/>
          <w:tab w:val="center" w:pos="5154"/>
          <w:tab w:val="center" w:pos="6808"/>
          <w:tab w:val="center" w:pos="8215"/>
          <w:tab w:val="right" w:pos="10214"/>
        </w:tabs>
        <w:jc w:val="both"/>
      </w:pPr>
      <w:r>
        <w:t xml:space="preserve">Специально-вспомогательные упражнения: подъем на грудь в полуприсед, подъем на грудь с виса, подъем на грудь с подставок, стоя на возвышении, тяга толчковая с подрывом и без подрыва, приседания со штангой на груди и на плечах, швунг толчковый, швунг без подседа, толчок штанги из-за головы, полутолчок штанги с различными отягощениями. Варьирование темпов выполнения упражнений. Применение пассивного и активного растяжения мышц. Электростимуляционная тренировка мышц. </w:t>
      </w:r>
    </w:p>
    <w:p w:rsidR="00D43315" w:rsidRDefault="00D43315" w:rsidP="00D43315">
      <w:pPr>
        <w:spacing w:line="321" w:lineRule="auto"/>
        <w:ind w:left="14"/>
        <w:jc w:val="center"/>
        <w:rPr>
          <w:b/>
          <w:i/>
        </w:rPr>
      </w:pPr>
    </w:p>
    <w:p w:rsidR="00E25F3E" w:rsidRDefault="00E25F3E" w:rsidP="00D43315">
      <w:pPr>
        <w:spacing w:line="321" w:lineRule="auto"/>
        <w:ind w:left="14"/>
        <w:jc w:val="center"/>
      </w:pPr>
      <w:r>
        <w:rPr>
          <w:b/>
          <w:i/>
        </w:rPr>
        <w:t>Контроль за процессом становления и совершенствования</w:t>
      </w:r>
      <w:r>
        <w:t xml:space="preserve"> </w:t>
      </w:r>
      <w:r>
        <w:rPr>
          <w:b/>
          <w:i/>
        </w:rPr>
        <w:t>технического мастерства тяжелоатлетов.</w:t>
      </w:r>
    </w:p>
    <w:p w:rsidR="00E25F3E" w:rsidRDefault="00E25F3E" w:rsidP="00D43315">
      <w:pPr>
        <w:ind w:left="19" w:right="10"/>
        <w:jc w:val="both"/>
      </w:pPr>
      <w:r>
        <w:t xml:space="preserve">Причинно-следственные связи возникновения ошибок, их систематизация. Контроль за техникой выполнения упражнений с помощью технических средств. Критерий технического мастерства: траектория движения штанги, вертикальная составляющая реакции опоры, скорость и ускорение движения штанги, высота подъема, высота достижения максимальной скорости движения снаряда, изменения углов в суставах, порядок и характер возбуждения отдельных мышечных групп. Две фазы приложения усилий, две фазы ускорения и увеличения скорости движения штанги. Ритм выполнения отдельных периодов и фаз движения. Амплитуда соотношения характеристик техники. Параметры отклонения штанги от вертикали в тяге, подрыве и при уходе в подсед. </w:t>
      </w:r>
    </w:p>
    <w:p w:rsidR="00E25F3E" w:rsidRDefault="00E25F3E" w:rsidP="00E25F3E">
      <w:pPr>
        <w:spacing w:after="67" w:line="259" w:lineRule="auto"/>
      </w:pPr>
      <w:r>
        <w:rPr>
          <w:b/>
        </w:rPr>
        <w:t xml:space="preserve"> </w:t>
      </w:r>
    </w:p>
    <w:p w:rsidR="00E25F3E" w:rsidRPr="00D43315" w:rsidRDefault="00D81696" w:rsidP="00D43315">
      <w:pPr>
        <w:pStyle w:val="a3"/>
        <w:rPr>
          <w:rFonts w:ascii="Times New Roman" w:hAnsi="Times New Roman" w:cs="Times New Roman"/>
          <w:b/>
          <w:sz w:val="24"/>
          <w:szCs w:val="24"/>
        </w:rPr>
      </w:pPr>
      <w:r>
        <w:rPr>
          <w:rFonts w:ascii="Times New Roman" w:hAnsi="Times New Roman" w:cs="Times New Roman"/>
          <w:b/>
          <w:sz w:val="24"/>
          <w:szCs w:val="24"/>
        </w:rPr>
        <w:t>3.1.4</w:t>
      </w:r>
      <w:r w:rsidR="00E25F3E" w:rsidRPr="00D43315">
        <w:rPr>
          <w:rFonts w:ascii="Times New Roman" w:hAnsi="Times New Roman" w:cs="Times New Roman"/>
          <w:b/>
          <w:sz w:val="24"/>
          <w:szCs w:val="24"/>
        </w:rPr>
        <w:t xml:space="preserve">. ИЗБРАННЫЙ ВИД СПОРТА </w:t>
      </w:r>
    </w:p>
    <w:p w:rsidR="00D43315" w:rsidRDefault="00D43315" w:rsidP="00E25F3E">
      <w:pPr>
        <w:ind w:left="9" w:right="10" w:firstLine="708"/>
      </w:pPr>
    </w:p>
    <w:p w:rsidR="00E25F3E" w:rsidRDefault="00D43315" w:rsidP="00D43315">
      <w:pPr>
        <w:ind w:left="9" w:right="10"/>
        <w:jc w:val="both"/>
      </w:pPr>
      <w:r>
        <w:t xml:space="preserve"> </w:t>
      </w:r>
      <w:r w:rsidR="00E25F3E">
        <w:t xml:space="preserve">Техническая подготовка направлена на обучение спортсмена технике движений и доведение их до совершенства.  </w:t>
      </w:r>
    </w:p>
    <w:p w:rsidR="00E25F3E" w:rsidRDefault="00D43315" w:rsidP="00D43315">
      <w:pPr>
        <w:ind w:left="9" w:right="10"/>
        <w:jc w:val="both"/>
      </w:pPr>
      <w:r>
        <w:t xml:space="preserve"> </w:t>
      </w:r>
      <w:r w:rsidR="00E25F3E">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E25F3E" w:rsidRDefault="00D43315" w:rsidP="00D43315">
      <w:pPr>
        <w:ind w:left="9" w:right="10"/>
        <w:jc w:val="both"/>
      </w:pPr>
      <w:r>
        <w:t xml:space="preserve">  </w:t>
      </w:r>
      <w:r w:rsidR="00E25F3E">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E25F3E" w:rsidRDefault="00D43315" w:rsidP="00D43315">
      <w:pPr>
        <w:ind w:left="9" w:right="10"/>
        <w:jc w:val="both"/>
      </w:pPr>
      <w:r>
        <w:t xml:space="preserve">   </w:t>
      </w:r>
      <w:r w:rsidR="00E25F3E">
        <w:t xml:space="preserve">Техническая подготовленность спортсмена характеризуется тем, что он умеет выполнять и как владеет техникой освоенных действий.  </w:t>
      </w:r>
    </w:p>
    <w:p w:rsidR="00E25F3E" w:rsidRDefault="00D43315" w:rsidP="00D43315">
      <w:pPr>
        <w:ind w:left="9" w:right="10"/>
        <w:jc w:val="both"/>
      </w:pPr>
      <w:r>
        <w:t xml:space="preserve">   </w:t>
      </w:r>
      <w:r w:rsidR="00E25F3E">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К ним относятся:  </w:t>
      </w:r>
    </w:p>
    <w:p w:rsidR="00E25F3E" w:rsidRDefault="00E25F3E" w:rsidP="00D43315">
      <w:pPr>
        <w:numPr>
          <w:ilvl w:val="0"/>
          <w:numId w:val="6"/>
        </w:numPr>
        <w:spacing w:after="13" w:line="305" w:lineRule="auto"/>
        <w:ind w:right="10" w:hanging="424"/>
      </w:pPr>
      <w:r>
        <w:t xml:space="preserve">беседы, объяснения, рассказ, описание и др.;  </w:t>
      </w:r>
    </w:p>
    <w:p w:rsidR="00E25F3E" w:rsidRDefault="00E25F3E" w:rsidP="00D43315">
      <w:pPr>
        <w:numPr>
          <w:ilvl w:val="0"/>
          <w:numId w:val="6"/>
        </w:numPr>
        <w:spacing w:after="13" w:line="305" w:lineRule="auto"/>
        <w:ind w:right="10" w:hanging="424"/>
      </w:pPr>
      <w:r>
        <w:t xml:space="preserve">показ техники изучаемого движения;  </w:t>
      </w:r>
    </w:p>
    <w:p w:rsidR="00E25F3E" w:rsidRDefault="00E25F3E" w:rsidP="00D43315">
      <w:pPr>
        <w:numPr>
          <w:ilvl w:val="0"/>
          <w:numId w:val="6"/>
        </w:numPr>
        <w:spacing w:after="13" w:line="305" w:lineRule="auto"/>
        <w:ind w:right="10" w:hanging="424"/>
      </w:pPr>
      <w:r>
        <w:t xml:space="preserve">демонстрация плакатов, схем, килограмм, видеомагнитофонных записей;  </w:t>
      </w:r>
    </w:p>
    <w:p w:rsidR="00E25F3E" w:rsidRDefault="00E25F3E" w:rsidP="00D43315">
      <w:pPr>
        <w:numPr>
          <w:ilvl w:val="0"/>
          <w:numId w:val="6"/>
        </w:numPr>
        <w:spacing w:after="13" w:line="305" w:lineRule="auto"/>
        <w:ind w:right="10" w:hanging="424"/>
      </w:pPr>
      <w:r>
        <w:t xml:space="preserve">использование предметных и других ориентиров;  </w:t>
      </w:r>
    </w:p>
    <w:p w:rsidR="00E25F3E" w:rsidRDefault="00E25F3E" w:rsidP="00D43315">
      <w:pPr>
        <w:numPr>
          <w:ilvl w:val="0"/>
          <w:numId w:val="6"/>
        </w:numPr>
        <w:spacing w:after="13" w:line="305" w:lineRule="auto"/>
        <w:ind w:right="10" w:hanging="424"/>
      </w:pPr>
      <w:proofErr w:type="spellStart"/>
      <w:r>
        <w:t>звуко</w:t>
      </w:r>
      <w:proofErr w:type="spellEnd"/>
      <w:r>
        <w:t xml:space="preserve"> - и светолидирование;  </w:t>
      </w:r>
    </w:p>
    <w:p w:rsidR="00E25F3E" w:rsidRDefault="00E25F3E" w:rsidP="00D43315">
      <w:pPr>
        <w:numPr>
          <w:ilvl w:val="0"/>
          <w:numId w:val="6"/>
        </w:numPr>
        <w:spacing w:after="13" w:line="305" w:lineRule="auto"/>
        <w:ind w:right="10" w:hanging="424"/>
      </w:pPr>
      <w:r>
        <w:lastRenderedPageBreak/>
        <w:t xml:space="preserve">различные тренажеры, регистрирующие устройства, приборы срочной информации.   </w:t>
      </w:r>
    </w:p>
    <w:p w:rsidR="00D43315" w:rsidRDefault="00D43315" w:rsidP="00D43315">
      <w:pPr>
        <w:ind w:left="9" w:right="10"/>
        <w:jc w:val="both"/>
      </w:pPr>
      <w:r>
        <w:t xml:space="preserve">  </w:t>
      </w:r>
      <w:r w:rsidR="00E25F3E">
        <w:t xml:space="preserve">Средства и методы, в основе которых лежит выполнение спортсменом каких-либо физических упражнений. В этом случае применяются: </w:t>
      </w:r>
    </w:p>
    <w:p w:rsidR="00E25F3E" w:rsidRDefault="00E25F3E" w:rsidP="00D43315">
      <w:pPr>
        <w:ind w:left="9" w:right="10"/>
        <w:jc w:val="both"/>
      </w:pPr>
      <w:r>
        <w:t xml:space="preserve"> </w:t>
      </w:r>
    </w:p>
    <w:p w:rsidR="00E25F3E" w:rsidRDefault="00E25F3E" w:rsidP="00D43315">
      <w:pPr>
        <w:numPr>
          <w:ilvl w:val="0"/>
          <w:numId w:val="6"/>
        </w:numPr>
        <w:spacing w:after="13" w:line="305" w:lineRule="auto"/>
        <w:ind w:left="19" w:right="10" w:firstLine="265"/>
        <w:jc w:val="both"/>
      </w:pPr>
      <w:r>
        <w:t xml:space="preserve">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E25F3E" w:rsidRDefault="00E25F3E" w:rsidP="00D43315">
      <w:pPr>
        <w:numPr>
          <w:ilvl w:val="0"/>
          <w:numId w:val="6"/>
        </w:numPr>
        <w:spacing w:after="13" w:line="305" w:lineRule="auto"/>
        <w:ind w:right="10" w:hanging="424"/>
        <w:jc w:val="both"/>
      </w:pPr>
      <w:r>
        <w:t xml:space="preserve">специально-подготовительные и соревновательные упражнения. Они направлены на овладение техникой своего вида спорта;  </w:t>
      </w:r>
    </w:p>
    <w:p w:rsidR="00E25F3E" w:rsidRDefault="00E25F3E" w:rsidP="00D43315">
      <w:pPr>
        <w:numPr>
          <w:ilvl w:val="0"/>
          <w:numId w:val="6"/>
        </w:numPr>
        <w:spacing w:after="13" w:line="305" w:lineRule="auto"/>
        <w:ind w:right="10" w:hanging="424"/>
        <w:jc w:val="both"/>
      </w:pPr>
      <w: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E25F3E" w:rsidRDefault="00E25F3E" w:rsidP="00D43315">
      <w:pPr>
        <w:numPr>
          <w:ilvl w:val="0"/>
          <w:numId w:val="6"/>
        </w:numPr>
        <w:spacing w:after="13" w:line="305" w:lineRule="auto"/>
        <w:ind w:right="10" w:hanging="424"/>
        <w:jc w:val="both"/>
      </w:pPr>
      <w: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E25F3E" w:rsidRDefault="00D43315" w:rsidP="00D43315">
      <w:pPr>
        <w:ind w:left="9" w:right="10"/>
        <w:jc w:val="both"/>
      </w:pPr>
      <w:r>
        <w:t xml:space="preserve">   </w:t>
      </w:r>
      <w:r w:rsidR="00E25F3E">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r>
        <w:t>.</w:t>
      </w:r>
      <w:r w:rsidR="00E25F3E">
        <w:t xml:space="preserve"> </w:t>
      </w:r>
    </w:p>
    <w:p w:rsidR="00E25F3E" w:rsidRDefault="00E25F3E" w:rsidP="00D43315">
      <w:pPr>
        <w:ind w:right="10"/>
        <w:jc w:val="both"/>
      </w:pPr>
      <w:r>
        <w:t xml:space="preserve">Повышение уровня специальной физической и функциональной подготовленности. </w:t>
      </w:r>
    </w:p>
    <w:p w:rsidR="00E25F3E" w:rsidRDefault="00E25F3E" w:rsidP="00D43315">
      <w:pPr>
        <w:ind w:right="10"/>
        <w:jc w:val="both"/>
      </w:pPr>
      <w:r>
        <w:t xml:space="preserve">Приобретение соревновательного опыта путем участия в спортивных соревнованиях. </w:t>
      </w:r>
    </w:p>
    <w:p w:rsidR="00E25F3E" w:rsidRDefault="00D43315" w:rsidP="00D43315">
      <w:pPr>
        <w:ind w:left="9" w:right="10"/>
        <w:jc w:val="both"/>
      </w:pPr>
      <w:r>
        <w:t xml:space="preserve">   </w:t>
      </w:r>
      <w:r w:rsidR="00E25F3E">
        <w:t xml:space="preserve">Разбор, изучение и обсуждение правил соревнований. Виды и характер соревнований. </w:t>
      </w:r>
      <w:r>
        <w:t xml:space="preserve">  </w:t>
      </w:r>
      <w:r w:rsidR="00E25F3E">
        <w:t xml:space="preserve">Положение о соревнованиях. Программа соревнований. Права и обязанности участников. Требования к специальной экипировке. Представители, тренеры, капитаны команд. </w:t>
      </w:r>
      <w:r>
        <w:t xml:space="preserve">  </w:t>
      </w:r>
      <w:r w:rsidR="00E25F3E">
        <w:t xml:space="preserve">Правила выполнения упражнений. Определение личных и командных результатов соревнований. Условия регистрации рекордов. Помещение для соревнований. </w:t>
      </w:r>
      <w:r>
        <w:t xml:space="preserve">   </w:t>
      </w:r>
      <w:r w:rsidR="00E25F3E">
        <w:t xml:space="preserve">Оборудование и инвентарь. Организация и проведение соревнований. Работа главной судейской коллегии. Работа судей и секретарей. </w:t>
      </w:r>
    </w:p>
    <w:p w:rsidR="00E25F3E" w:rsidRDefault="00D43315" w:rsidP="00D43315">
      <w:pPr>
        <w:ind w:left="19" w:right="10"/>
        <w:jc w:val="both"/>
      </w:pPr>
      <w:r>
        <w:t xml:space="preserve">   </w:t>
      </w:r>
      <w:r w:rsidR="00E25F3E">
        <w:t xml:space="preserve">Проверка мест соревнований, заявок, судейских документов. Распределение обязанностей между судьями. Требования к экипировке. </w:t>
      </w:r>
    </w:p>
    <w:p w:rsidR="00E25F3E" w:rsidRDefault="00D43315" w:rsidP="00D43315">
      <w:pPr>
        <w:ind w:left="9" w:right="10"/>
        <w:jc w:val="both"/>
      </w:pPr>
      <w:r>
        <w:t xml:space="preserve">    </w:t>
      </w:r>
      <w:r w:rsidR="00E25F3E">
        <w:t xml:space="preserve">Процесс судейства. Медицинское обслуживание соревнований. Работа со зрителями. </w:t>
      </w:r>
      <w:r>
        <w:t xml:space="preserve">  </w:t>
      </w:r>
      <w:r w:rsidR="00E25F3E">
        <w:t xml:space="preserve">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w:t>
      </w:r>
    </w:p>
    <w:p w:rsidR="00E25F3E" w:rsidRDefault="00D43315" w:rsidP="00D43315">
      <w:pPr>
        <w:ind w:left="19" w:right="10"/>
        <w:jc w:val="both"/>
      </w:pPr>
      <w:r>
        <w:t xml:space="preserve">  </w:t>
      </w:r>
      <w:r w:rsidR="00E25F3E">
        <w:t xml:space="preserve">Итоговые протоколы и подведение итогов командных соревнований. </w:t>
      </w:r>
    </w:p>
    <w:p w:rsidR="00E25F3E" w:rsidRDefault="00D43315" w:rsidP="00D43315">
      <w:pPr>
        <w:ind w:right="10"/>
        <w:jc w:val="both"/>
      </w:pPr>
      <w:r>
        <w:t xml:space="preserve">   </w:t>
      </w:r>
      <w:r w:rsidR="00E25F3E">
        <w:t xml:space="preserve">Развитие специальных физических и психических качеств. </w:t>
      </w:r>
    </w:p>
    <w:p w:rsidR="00E25F3E" w:rsidRDefault="00D43315" w:rsidP="00D43315">
      <w:pPr>
        <w:ind w:left="9" w:right="10"/>
        <w:jc w:val="both"/>
      </w:pPr>
      <w:r>
        <w:t xml:space="preserve">   </w:t>
      </w:r>
      <w:r w:rsidR="00E25F3E">
        <w:t xml:space="preserve">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w:t>
      </w:r>
      <w:r>
        <w:t xml:space="preserve">   </w:t>
      </w:r>
      <w:r w:rsidR="00E25F3E">
        <w:t xml:space="preserve">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 </w:t>
      </w:r>
    </w:p>
    <w:p w:rsidR="00E25F3E" w:rsidRDefault="00D43315" w:rsidP="00D43315">
      <w:pPr>
        <w:ind w:left="9" w:right="10"/>
        <w:jc w:val="both"/>
      </w:pPr>
      <w:r>
        <w:t xml:space="preserve">   </w:t>
      </w:r>
      <w:r w:rsidR="00E25F3E">
        <w:t xml:space="preserve">Оценка эффективности воспитательной работы и психолого-педагогических воздействий </w:t>
      </w:r>
      <w:r>
        <w:t xml:space="preserve">  </w:t>
      </w:r>
      <w:r w:rsidR="00E25F3E">
        <w:t xml:space="preserve">в учебно-тренировочном процессе. Анализ различных материалов, характеризующих личность спортсмена. </w:t>
      </w:r>
    </w:p>
    <w:p w:rsidR="00E25F3E" w:rsidRDefault="00D43315" w:rsidP="00D43315">
      <w:pPr>
        <w:ind w:left="9" w:right="10"/>
        <w:jc w:val="both"/>
      </w:pPr>
      <w:r>
        <w:t xml:space="preserve">    </w:t>
      </w:r>
      <w:r w:rsidR="00E25F3E">
        <w:t xml:space="preserve">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w:t>
      </w:r>
      <w:r w:rsidR="00E25F3E">
        <w:lastRenderedPageBreak/>
        <w:t xml:space="preserve">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 </w:t>
      </w:r>
    </w:p>
    <w:p w:rsidR="00E25F3E" w:rsidRDefault="00E25F3E" w:rsidP="00E25F3E">
      <w:pPr>
        <w:spacing w:after="71" w:line="259" w:lineRule="auto"/>
      </w:pPr>
      <w:r>
        <w:t xml:space="preserve"> </w:t>
      </w:r>
    </w:p>
    <w:p w:rsidR="00E25F3E" w:rsidRDefault="00D81696" w:rsidP="00D43315">
      <w:pPr>
        <w:pStyle w:val="a3"/>
        <w:rPr>
          <w:rFonts w:ascii="Times New Roman" w:hAnsi="Times New Roman" w:cs="Times New Roman"/>
          <w:b/>
          <w:sz w:val="24"/>
          <w:szCs w:val="24"/>
        </w:rPr>
      </w:pPr>
      <w:r>
        <w:rPr>
          <w:rFonts w:ascii="Times New Roman" w:hAnsi="Times New Roman" w:cs="Times New Roman"/>
          <w:b/>
          <w:sz w:val="24"/>
          <w:szCs w:val="24"/>
        </w:rPr>
        <w:t>3.1.5</w:t>
      </w:r>
      <w:r w:rsidR="00E25F3E" w:rsidRPr="00D43315">
        <w:rPr>
          <w:rFonts w:ascii="Times New Roman" w:hAnsi="Times New Roman" w:cs="Times New Roman"/>
          <w:b/>
          <w:sz w:val="24"/>
          <w:szCs w:val="24"/>
        </w:rPr>
        <w:t xml:space="preserve"> ТЕХНИКО</w:t>
      </w:r>
      <w:r w:rsidR="001A64A2">
        <w:rPr>
          <w:rFonts w:ascii="Times New Roman" w:hAnsi="Times New Roman" w:cs="Times New Roman"/>
          <w:b/>
          <w:sz w:val="24"/>
          <w:szCs w:val="24"/>
        </w:rPr>
        <w:t xml:space="preserve"> </w:t>
      </w:r>
      <w:r w:rsidR="00E25F3E" w:rsidRPr="00D43315">
        <w:rPr>
          <w:rFonts w:ascii="Times New Roman" w:hAnsi="Times New Roman" w:cs="Times New Roman"/>
          <w:b/>
          <w:sz w:val="24"/>
          <w:szCs w:val="24"/>
        </w:rPr>
        <w:t>-</w:t>
      </w:r>
      <w:r>
        <w:rPr>
          <w:rFonts w:ascii="Times New Roman" w:hAnsi="Times New Roman" w:cs="Times New Roman"/>
          <w:b/>
          <w:sz w:val="24"/>
          <w:szCs w:val="24"/>
        </w:rPr>
        <w:t xml:space="preserve"> </w:t>
      </w:r>
      <w:r w:rsidR="00E25F3E" w:rsidRPr="00D43315">
        <w:rPr>
          <w:rFonts w:ascii="Times New Roman" w:hAnsi="Times New Roman" w:cs="Times New Roman"/>
          <w:b/>
          <w:sz w:val="24"/>
          <w:szCs w:val="24"/>
        </w:rPr>
        <w:t xml:space="preserve">ТАКТИЧЕСКАЯ ПОДГОТОВКА  </w:t>
      </w:r>
    </w:p>
    <w:p w:rsidR="00D43315" w:rsidRDefault="00D43315" w:rsidP="00D43315">
      <w:pPr>
        <w:spacing w:after="222"/>
        <w:ind w:left="9" w:right="10"/>
        <w:rPr>
          <w:rFonts w:eastAsiaTheme="minorHAnsi"/>
          <w:b/>
          <w:lang w:eastAsia="en-US"/>
        </w:rPr>
      </w:pPr>
    </w:p>
    <w:p w:rsidR="00E25F3E" w:rsidRDefault="00D43315" w:rsidP="00D43315">
      <w:pPr>
        <w:spacing w:after="222"/>
        <w:ind w:left="9" w:right="10"/>
        <w:jc w:val="both"/>
      </w:pPr>
      <w:r>
        <w:t xml:space="preserve">   </w:t>
      </w:r>
      <w:r w:rsidR="00E25F3E">
        <w:t>Тяжелая атлетика относится к скоростно-силовым видам спорта, характерной особенностью которых является кратковременность усилий и максимальное проявление их мощности. Поэтому спортивная техника в тяжелой атлетике направлена на то, чтобы спортсмен мог при решении двигательных задач наиболее полно и эффективно использовать все эти качества, т.е. максимально эффективно развить скоростно-силовое напряжение во всех фазах движения и в правильном направлении. Следовательно, в понятие спортивной техники входит система специальных одновременных и последовательных движений, направленных на рациональную организацию взаимодействия внутренних и внешних сил (действующих на тело спортсмена) с целью наиболее полного и эффективного использования их для достижения высоких спортивно- технических результатов. Процесс спортивной техники делится на обучение, закрепление и совершенствование двигательных действий, его эффективность зависит от сознательного отношения занимающихся к формированию двигательных навыков</w:t>
      </w:r>
      <w:r>
        <w:t xml:space="preserve">, </w:t>
      </w:r>
      <w:r w:rsidR="00E25F3E">
        <w:t xml:space="preserve"> умений и проявления способностей при освоении спортивной техники.   </w:t>
      </w:r>
    </w:p>
    <w:p w:rsidR="00D43315" w:rsidRDefault="00D81696" w:rsidP="00D43315">
      <w:pPr>
        <w:pStyle w:val="a3"/>
        <w:rPr>
          <w:rFonts w:ascii="Times New Roman" w:hAnsi="Times New Roman" w:cs="Times New Roman"/>
          <w:b/>
          <w:sz w:val="24"/>
          <w:szCs w:val="24"/>
        </w:rPr>
      </w:pPr>
      <w:r>
        <w:rPr>
          <w:rFonts w:ascii="Times New Roman" w:hAnsi="Times New Roman" w:cs="Times New Roman"/>
          <w:b/>
          <w:sz w:val="24"/>
          <w:szCs w:val="24"/>
        </w:rPr>
        <w:t xml:space="preserve">4. </w:t>
      </w:r>
      <w:r w:rsidR="00E25F3E" w:rsidRPr="00D43315">
        <w:rPr>
          <w:rFonts w:ascii="Times New Roman" w:hAnsi="Times New Roman" w:cs="Times New Roman"/>
          <w:b/>
          <w:sz w:val="24"/>
          <w:szCs w:val="24"/>
        </w:rPr>
        <w:t xml:space="preserve"> ПСИХОЛОГИЧЕСКАЯ ПОДГОТОВКА</w:t>
      </w:r>
    </w:p>
    <w:p w:rsidR="00E25F3E" w:rsidRPr="00D43315" w:rsidRDefault="00E25F3E" w:rsidP="00D43315">
      <w:pPr>
        <w:pStyle w:val="a3"/>
        <w:rPr>
          <w:rFonts w:ascii="Times New Roman" w:hAnsi="Times New Roman" w:cs="Times New Roman"/>
          <w:b/>
          <w:sz w:val="24"/>
          <w:szCs w:val="24"/>
        </w:rPr>
      </w:pPr>
      <w:r w:rsidRPr="00D43315">
        <w:rPr>
          <w:rFonts w:ascii="Times New Roman" w:hAnsi="Times New Roman" w:cs="Times New Roman"/>
          <w:b/>
          <w:sz w:val="24"/>
          <w:szCs w:val="24"/>
        </w:rPr>
        <w:t xml:space="preserve"> </w:t>
      </w:r>
    </w:p>
    <w:p w:rsidR="00E25F3E" w:rsidRDefault="00E25F3E" w:rsidP="00D43315">
      <w:pPr>
        <w:spacing w:after="66" w:line="259" w:lineRule="auto"/>
        <w:ind w:right="587"/>
        <w:jc w:val="both"/>
      </w:pPr>
      <w:r>
        <w:t xml:space="preserve">Основное содержание психологической подготовки тяжелоатлетов состоит в следующем: </w:t>
      </w:r>
    </w:p>
    <w:p w:rsidR="00E25F3E" w:rsidRDefault="00D43315" w:rsidP="00D43315">
      <w:pPr>
        <w:ind w:left="19" w:right="10"/>
        <w:jc w:val="both"/>
      </w:pPr>
      <w:r>
        <w:t xml:space="preserve"> - </w:t>
      </w:r>
      <w:r w:rsidR="00E25F3E">
        <w:t xml:space="preserve">формирование мотивации к занятиям тяжелой атлетикой; </w:t>
      </w:r>
    </w:p>
    <w:p w:rsidR="00E25F3E" w:rsidRDefault="00D43315" w:rsidP="00D43315">
      <w:pPr>
        <w:ind w:left="19" w:right="10"/>
        <w:jc w:val="both"/>
      </w:pPr>
      <w:r>
        <w:t xml:space="preserve"> - </w:t>
      </w:r>
      <w:r w:rsidR="00E25F3E">
        <w:t xml:space="preserve">развитие личностных качеств, способствующих совершенствованию и контролю; </w:t>
      </w:r>
    </w:p>
    <w:p w:rsidR="00E25F3E" w:rsidRDefault="00D43315" w:rsidP="00D43315">
      <w:pPr>
        <w:ind w:left="19" w:right="10"/>
        <w:jc w:val="both"/>
      </w:pPr>
      <w:r>
        <w:t xml:space="preserve"> - </w:t>
      </w:r>
      <w:r w:rsidR="00E25F3E">
        <w:t xml:space="preserve">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 </w:t>
      </w:r>
    </w:p>
    <w:p w:rsidR="00D43315" w:rsidRDefault="00D43315" w:rsidP="00D43315">
      <w:pPr>
        <w:ind w:left="19" w:right="3415"/>
        <w:jc w:val="both"/>
      </w:pPr>
      <w:r>
        <w:t xml:space="preserve"> - </w:t>
      </w:r>
      <w:r w:rsidR="00E25F3E">
        <w:t xml:space="preserve">развитие специфического «чувства штанги»; </w:t>
      </w:r>
    </w:p>
    <w:p w:rsidR="00E25F3E" w:rsidRDefault="00D43315" w:rsidP="00D43315">
      <w:pPr>
        <w:ind w:left="19" w:right="-1"/>
        <w:jc w:val="both"/>
      </w:pPr>
      <w:r>
        <w:t xml:space="preserve"> - </w:t>
      </w:r>
      <w:r w:rsidR="00E25F3E">
        <w:t xml:space="preserve">формирование межличностных отношений в </w:t>
      </w:r>
      <w:r>
        <w:t xml:space="preserve"> </w:t>
      </w:r>
      <w:r w:rsidR="00E25F3E">
        <w:t xml:space="preserve">спортивном коллективе. </w:t>
      </w:r>
    </w:p>
    <w:p w:rsidR="00E25F3E" w:rsidRDefault="00E25F3E" w:rsidP="00D43315">
      <w:pPr>
        <w:ind w:left="9" w:right="10" w:firstLine="742"/>
        <w:jc w:val="both"/>
      </w:pPr>
      <w: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тяжелоатлетов, необходимых для формирования психически уравновешенной, полноценной, всесторонне развитой личности. </w:t>
      </w:r>
    </w:p>
    <w:p w:rsidR="00E25F3E" w:rsidRDefault="00E25F3E" w:rsidP="00D43315">
      <w:pPr>
        <w:ind w:left="9" w:right="10" w:firstLine="742"/>
        <w:jc w:val="both"/>
      </w:pPr>
      <w:r>
        <w:t>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w:t>
      </w:r>
      <w:r w:rsidR="00D43315">
        <w:t>-</w:t>
      </w:r>
      <w:r>
        <w:t xml:space="preserve">психическому восстановлению. Акцент в распределении средств и методов психологической подготовки в решающей степени </w:t>
      </w:r>
      <w:r>
        <w:lastRenderedPageBreak/>
        <w:t xml:space="preserve">зависит от психических способностей спортсменов, задач и направленности тренировочного занятия. </w:t>
      </w:r>
    </w:p>
    <w:p w:rsidR="00E25F3E" w:rsidRDefault="00E25F3E" w:rsidP="00D43315">
      <w:pPr>
        <w:ind w:left="9" w:right="10" w:firstLine="742"/>
        <w:jc w:val="both"/>
      </w:pPr>
      <w:r>
        <w:t xml:space="preserve">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тяжелоатлета.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спортсменов. </w:t>
      </w:r>
    </w:p>
    <w:p w:rsidR="00E25F3E" w:rsidRDefault="00E25F3E" w:rsidP="00E25F3E">
      <w:pPr>
        <w:spacing w:after="14" w:line="259" w:lineRule="auto"/>
        <w:ind w:left="718"/>
      </w:pPr>
      <w:r>
        <w:rPr>
          <w:b/>
        </w:rPr>
        <w:t xml:space="preserve">Специальная психологическая подготовка к конкретному соревнованию. </w:t>
      </w:r>
    </w:p>
    <w:p w:rsidR="00E25F3E" w:rsidRDefault="00E25F3E" w:rsidP="00D43315">
      <w:pPr>
        <w:ind w:left="9" w:right="10" w:firstLine="708"/>
        <w:jc w:val="both"/>
      </w:pPr>
      <w:r>
        <w:t xml:space="preserve">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проводятся беседы; применяются методы саморегулирования для настройки к предстоящему выступлению и оптимизации психического напряжения. </w:t>
      </w:r>
      <w:r>
        <w:rPr>
          <w:b/>
        </w:rPr>
        <w:t xml:space="preserve">Управление нервно-психическим восстановлением спортсменов. </w:t>
      </w:r>
    </w:p>
    <w:p w:rsidR="00E25F3E" w:rsidRDefault="00E25F3E" w:rsidP="00D43315">
      <w:pPr>
        <w:ind w:left="9" w:right="10" w:firstLine="708"/>
        <w:jc w:val="both"/>
      </w:pPr>
      <w: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E25F3E" w:rsidRDefault="00E25F3E" w:rsidP="00D43315">
      <w:pPr>
        <w:ind w:left="19" w:right="10"/>
        <w:jc w:val="both"/>
      </w:pPr>
      <w: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 </w:t>
      </w:r>
    </w:p>
    <w:p w:rsidR="00E25F3E" w:rsidRDefault="00E25F3E" w:rsidP="00D43315">
      <w:pPr>
        <w:ind w:left="9" w:right="10" w:firstLine="708"/>
        <w:jc w:val="both"/>
      </w:pPr>
      <w:r>
        <w:t xml:space="preserve">На этапе занятий групп </w:t>
      </w:r>
      <w:r>
        <w:rPr>
          <w:b/>
        </w:rPr>
        <w:t xml:space="preserve">совершенствования спортивного мастерства </w:t>
      </w:r>
      <w:r>
        <w:t xml:space="preserve">основное внимание уделяется совершенствованию волевых черт характера, саморегуляции,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E25F3E" w:rsidRDefault="00E25F3E" w:rsidP="00D43315">
      <w:pPr>
        <w:ind w:left="9" w:right="10" w:firstLine="708"/>
        <w:jc w:val="both"/>
      </w:pPr>
      <w:r>
        <w:t xml:space="preserve">В </w:t>
      </w:r>
      <w:r>
        <w:rPr>
          <w:b/>
        </w:rPr>
        <w:t>подготовительном периоде</w:t>
      </w:r>
      <w:r>
        <w:t xml:space="preserve"> выделяются средства и методы, связанные с морально</w:t>
      </w:r>
      <w:r w:rsidR="00D43315">
        <w:t>-</w:t>
      </w:r>
      <w:r>
        <w:t xml:space="preserve">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w:t>
      </w:r>
    </w:p>
    <w:p w:rsidR="00E25F3E" w:rsidRDefault="00E25F3E" w:rsidP="00D43315">
      <w:pPr>
        <w:ind w:left="9" w:right="10" w:firstLine="708"/>
        <w:jc w:val="both"/>
      </w:pPr>
      <w:r>
        <w:t xml:space="preserve">В </w:t>
      </w:r>
      <w:r>
        <w:rPr>
          <w:b/>
        </w:rPr>
        <w:t>соревновательном периоде</w:t>
      </w:r>
      <w: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 </w:t>
      </w:r>
    </w:p>
    <w:p w:rsidR="00E25F3E" w:rsidRDefault="00E25F3E" w:rsidP="00D43315">
      <w:pPr>
        <w:ind w:left="9" w:right="10" w:firstLine="708"/>
        <w:jc w:val="both"/>
      </w:pPr>
      <w:r>
        <w:t xml:space="preserve">В </w:t>
      </w:r>
      <w:r>
        <w:rPr>
          <w:b/>
        </w:rPr>
        <w:t>переходном (восстановительном) периоде</w:t>
      </w:r>
      <w: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E25F3E" w:rsidRDefault="00E25F3E" w:rsidP="00D43315">
      <w:pPr>
        <w:ind w:left="9" w:right="10" w:firstLine="708"/>
        <w:jc w:val="both"/>
      </w:pPr>
      <w:r>
        <w:t xml:space="preserve">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 </w:t>
      </w:r>
    </w:p>
    <w:p w:rsidR="00E25F3E" w:rsidRDefault="00E25F3E" w:rsidP="00D43315">
      <w:pPr>
        <w:ind w:left="9" w:right="10" w:firstLine="708"/>
        <w:jc w:val="both"/>
      </w:pPr>
      <w:r>
        <w:t xml:space="preserve">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w:t>
      </w:r>
    </w:p>
    <w:p w:rsidR="00E25F3E" w:rsidRDefault="00E25F3E" w:rsidP="00D43315">
      <w:pPr>
        <w:ind w:left="9" w:right="10" w:firstLine="708"/>
        <w:jc w:val="both"/>
      </w:pPr>
      <w:r>
        <w:t xml:space="preserve">В подготовительной части тренировочного занятия – методы развития внимания, сенсомоторики и волевых качеств. </w:t>
      </w:r>
    </w:p>
    <w:p w:rsidR="00E25F3E" w:rsidRDefault="00E25F3E" w:rsidP="00D43315">
      <w:pPr>
        <w:ind w:left="9" w:right="10" w:firstLine="708"/>
        <w:jc w:val="both"/>
      </w:pPr>
      <w:r>
        <w:t xml:space="preserve">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 </w:t>
      </w:r>
    </w:p>
    <w:p w:rsidR="00E25F3E" w:rsidRDefault="00E25F3E" w:rsidP="00D43315">
      <w:pPr>
        <w:ind w:left="9" w:right="10" w:firstLine="708"/>
        <w:jc w:val="both"/>
      </w:pPr>
      <w:r>
        <w:lastRenderedPageBreak/>
        <w:t xml:space="preserve">В заключительной части тренировочного занятия совершенствуется способность к саморегуляции и нервно-психическому восстановлению. </w:t>
      </w:r>
    </w:p>
    <w:p w:rsidR="00E25F3E" w:rsidRDefault="00E25F3E" w:rsidP="00D43315">
      <w:pPr>
        <w:ind w:left="19" w:right="10"/>
        <w:jc w:val="both"/>
      </w:pPr>
      <w:r>
        <w:t xml:space="preserve">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 </w:t>
      </w:r>
    </w:p>
    <w:p w:rsidR="00D43315" w:rsidRDefault="00D43315" w:rsidP="00D43315">
      <w:pPr>
        <w:ind w:left="19" w:right="10"/>
        <w:jc w:val="both"/>
      </w:pPr>
    </w:p>
    <w:p w:rsidR="00D43315" w:rsidRDefault="00AB72E8" w:rsidP="00D43315">
      <w:pPr>
        <w:pStyle w:val="a3"/>
        <w:rPr>
          <w:rFonts w:ascii="Times New Roman" w:hAnsi="Times New Roman" w:cs="Times New Roman"/>
          <w:b/>
          <w:sz w:val="24"/>
          <w:szCs w:val="24"/>
        </w:rPr>
      </w:pPr>
      <w:r>
        <w:rPr>
          <w:rFonts w:ascii="Times New Roman" w:hAnsi="Times New Roman" w:cs="Times New Roman"/>
          <w:b/>
          <w:sz w:val="24"/>
          <w:szCs w:val="24"/>
        </w:rPr>
        <w:t xml:space="preserve">5. </w:t>
      </w:r>
      <w:r w:rsidR="00E25F3E" w:rsidRPr="00D43315">
        <w:rPr>
          <w:rFonts w:ascii="Times New Roman" w:hAnsi="Times New Roman" w:cs="Times New Roman"/>
          <w:b/>
          <w:sz w:val="24"/>
          <w:szCs w:val="24"/>
        </w:rPr>
        <w:t>ИНСТРУКТОРСКАЯ И СУДЕЙСКАЯ ПРАКТИКА</w:t>
      </w:r>
    </w:p>
    <w:p w:rsidR="00E25F3E" w:rsidRPr="00D43315" w:rsidRDefault="00E25F3E" w:rsidP="00D43315">
      <w:pPr>
        <w:pStyle w:val="a3"/>
        <w:rPr>
          <w:rFonts w:ascii="Times New Roman" w:hAnsi="Times New Roman" w:cs="Times New Roman"/>
          <w:b/>
          <w:sz w:val="24"/>
          <w:szCs w:val="24"/>
        </w:rPr>
      </w:pPr>
      <w:r w:rsidRPr="00D43315">
        <w:rPr>
          <w:rFonts w:ascii="Times New Roman" w:hAnsi="Times New Roman" w:cs="Times New Roman"/>
          <w:b/>
          <w:sz w:val="24"/>
          <w:szCs w:val="24"/>
        </w:rPr>
        <w:t xml:space="preserve"> </w:t>
      </w:r>
    </w:p>
    <w:p w:rsidR="00E25F3E" w:rsidRDefault="00E25F3E" w:rsidP="00D43315">
      <w:pPr>
        <w:ind w:left="9" w:right="10" w:firstLine="742"/>
        <w:jc w:val="both"/>
      </w:pPr>
      <w:r>
        <w:t xml:space="preserve">Одной из задач является подготовка </w:t>
      </w:r>
      <w:r w:rsidR="00550EC4">
        <w:t>об</w:t>
      </w:r>
      <w:r>
        <w:t>уча</w:t>
      </w:r>
      <w:r w:rsidR="00550EC4">
        <w:t>ю</w:t>
      </w:r>
      <w:r>
        <w:t xml:space="preserve">щихся к роли помощника тренера, инструкторов и участие в организации и проведении спортивных соревнований в качестве судьи. </w:t>
      </w:r>
    </w:p>
    <w:p w:rsidR="00E25F3E" w:rsidRDefault="00E25F3E" w:rsidP="00D43315">
      <w:pPr>
        <w:ind w:left="9" w:right="10" w:firstLine="742"/>
        <w:jc w:val="both"/>
      </w:pPr>
      <w:r>
        <w:t>Решение этих задач целесообразно начинать на учебно-тренировочном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w:t>
      </w:r>
      <w:r w:rsidR="00550EC4">
        <w:t>ературы, практических занятий. Обу</w:t>
      </w:r>
      <w:r>
        <w:t>ча</w:t>
      </w:r>
      <w:r w:rsidR="00550EC4">
        <w:t>ю</w:t>
      </w:r>
      <w:r>
        <w:t xml:space="preserve">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 </w:t>
      </w:r>
    </w:p>
    <w:p w:rsidR="00E25F3E" w:rsidRDefault="00E25F3E" w:rsidP="00D43315">
      <w:pPr>
        <w:ind w:left="9" w:right="10" w:firstLine="742"/>
        <w:jc w:val="both"/>
      </w:pPr>
      <w:r>
        <w:t xml:space="preserve">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выступление на соревнованиях. </w:t>
      </w:r>
    </w:p>
    <w:p w:rsidR="00E25F3E" w:rsidRDefault="00550EC4" w:rsidP="00D43315">
      <w:pPr>
        <w:ind w:left="9" w:right="10" w:firstLine="742"/>
        <w:jc w:val="both"/>
      </w:pPr>
      <w:r>
        <w:t>Обу</w:t>
      </w:r>
      <w:r w:rsidR="00E25F3E">
        <w:t>ча</w:t>
      </w:r>
      <w:r>
        <w:t>ю</w:t>
      </w:r>
      <w:r w:rsidR="00E25F3E">
        <w:t xml:space="preserve">щиеся этапов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силовых упражнений, замечать и исправлять ошибки при выполнении другими </w:t>
      </w:r>
      <w:r>
        <w:t>об</w:t>
      </w:r>
      <w:r w:rsidR="00E25F3E">
        <w:t>уча</w:t>
      </w:r>
      <w:r>
        <w:t>ю</w:t>
      </w:r>
      <w:r w:rsidR="00E25F3E">
        <w:t>щимися,</w:t>
      </w:r>
      <w:r>
        <w:t xml:space="preserve"> </w:t>
      </w:r>
      <w:r w:rsidR="00E25F3E">
        <w:t xml:space="preserve">помогать занимающимся младших возрастных групп в разучивании упражнений. Необходимо уметь самостоятельно составлять конспект занятий и комплексы тренировочных занятий для различных частей урока: разминки, основной и заключительной частей; проводить учебно-тренировочные занятия в ГНП. </w:t>
      </w:r>
    </w:p>
    <w:p w:rsidR="00E25F3E" w:rsidRDefault="00E25F3E" w:rsidP="00D43315">
      <w:pPr>
        <w:ind w:left="9" w:right="10" w:firstLine="742"/>
        <w:jc w:val="both"/>
      </w:pPr>
      <w:r>
        <w:t xml:space="preserve">Принимать участие в детско-юношеских спортивных и общеобразовательных школах в роли ассистента, судьи, секретаря; в городских соревнованиях - в роли судьи, секретаря. </w:t>
      </w:r>
    </w:p>
    <w:p w:rsidR="00E25F3E" w:rsidRDefault="00E25F3E" w:rsidP="00D43315">
      <w:pPr>
        <w:ind w:left="9" w:right="10" w:firstLine="742"/>
        <w:jc w:val="both"/>
      </w:pPr>
      <w:r>
        <w:t xml:space="preserve">Для этапов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 1-й категории. </w:t>
      </w:r>
    </w:p>
    <w:p w:rsidR="00E25F3E" w:rsidRDefault="00E25F3E" w:rsidP="00E25F3E">
      <w:pPr>
        <w:spacing w:after="16" w:line="259" w:lineRule="auto"/>
        <w:ind w:left="52"/>
        <w:jc w:val="center"/>
      </w:pPr>
      <w:r>
        <w:rPr>
          <w:b/>
        </w:rPr>
        <w:t xml:space="preserve"> </w:t>
      </w:r>
    </w:p>
    <w:p w:rsidR="00E25F3E" w:rsidRDefault="00AB72E8" w:rsidP="00550EC4">
      <w:pPr>
        <w:pStyle w:val="a3"/>
        <w:jc w:val="both"/>
        <w:rPr>
          <w:rFonts w:ascii="Times New Roman" w:hAnsi="Times New Roman" w:cs="Times New Roman"/>
          <w:b/>
          <w:sz w:val="24"/>
          <w:szCs w:val="24"/>
        </w:rPr>
      </w:pPr>
      <w:r>
        <w:rPr>
          <w:rFonts w:ascii="Times New Roman" w:hAnsi="Times New Roman" w:cs="Times New Roman"/>
          <w:b/>
          <w:sz w:val="24"/>
          <w:szCs w:val="24"/>
        </w:rPr>
        <w:t>6.</w:t>
      </w:r>
      <w:r w:rsidR="00E25F3E" w:rsidRPr="00550EC4">
        <w:rPr>
          <w:rFonts w:ascii="Times New Roman" w:hAnsi="Times New Roman" w:cs="Times New Roman"/>
          <w:b/>
          <w:sz w:val="24"/>
          <w:szCs w:val="24"/>
        </w:rPr>
        <w:t xml:space="preserve"> ВОССТАНОВИТЕЛЬНЫЕ МЕРОПРИЯТИЯ И МЕДИЦИНСКОЕ ОБСЛЕДОВАНИЕ. </w:t>
      </w:r>
    </w:p>
    <w:p w:rsidR="00550EC4" w:rsidRPr="00550EC4" w:rsidRDefault="00550EC4" w:rsidP="00550EC4">
      <w:pPr>
        <w:pStyle w:val="a3"/>
        <w:jc w:val="both"/>
        <w:rPr>
          <w:rFonts w:ascii="Times New Roman" w:hAnsi="Times New Roman" w:cs="Times New Roman"/>
          <w:b/>
          <w:sz w:val="24"/>
          <w:szCs w:val="24"/>
        </w:rPr>
      </w:pPr>
    </w:p>
    <w:p w:rsidR="00E25F3E" w:rsidRDefault="00E25F3E" w:rsidP="00550EC4">
      <w:pPr>
        <w:ind w:left="9" w:right="10" w:firstLine="708"/>
        <w:jc w:val="both"/>
      </w:pPr>
      <w:r>
        <w:t xml:space="preserve">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 </w:t>
      </w:r>
    </w:p>
    <w:p w:rsidR="00E25F3E" w:rsidRDefault="00E25F3E" w:rsidP="00550EC4">
      <w:pPr>
        <w:ind w:left="9" w:right="10" w:firstLine="708"/>
        <w:jc w:val="both"/>
      </w:pPr>
      <w:r>
        <w:lastRenderedPageBreak/>
        <w:t xml:space="preserve">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 </w:t>
      </w:r>
    </w:p>
    <w:p w:rsidR="00E25F3E" w:rsidRDefault="00E25F3E" w:rsidP="00550EC4">
      <w:pPr>
        <w:ind w:left="718" w:right="10"/>
        <w:jc w:val="both"/>
      </w:pPr>
      <w:r>
        <w:t xml:space="preserve">Под психолого-педагогическими средствами подразумеваются: </w:t>
      </w:r>
    </w:p>
    <w:p w:rsidR="00E25F3E" w:rsidRDefault="00E25F3E" w:rsidP="00550EC4">
      <w:pPr>
        <w:ind w:left="19" w:right="10"/>
        <w:jc w:val="both"/>
      </w:pPr>
      <w:r>
        <w:t>-</w:t>
      </w:r>
      <w:r w:rsidR="00550EC4">
        <w:t xml:space="preserve"> </w:t>
      </w:r>
      <w:r>
        <w:t xml:space="preserve">творческое использование тренировочных и соревновательных нагрузок; </w:t>
      </w:r>
    </w:p>
    <w:p w:rsidR="00E25F3E" w:rsidRDefault="00E25F3E" w:rsidP="00550EC4">
      <w:pPr>
        <w:ind w:left="19" w:right="10"/>
        <w:jc w:val="both"/>
      </w:pPr>
      <w:r>
        <w:t>-</w:t>
      </w:r>
      <w:r w:rsidR="00550EC4">
        <w:t xml:space="preserve"> </w:t>
      </w:r>
      <w:r>
        <w:t xml:space="preserve">применение средств ОФП с целью переключения форм двигательной активности и создания благоприятных условий для протекания процесса восстановления; </w:t>
      </w:r>
    </w:p>
    <w:p w:rsidR="00E25F3E" w:rsidRDefault="00E25F3E" w:rsidP="00550EC4">
      <w:pPr>
        <w:ind w:left="19" w:right="10"/>
        <w:jc w:val="both"/>
      </w:pPr>
      <w:r>
        <w:t>-</w:t>
      </w:r>
      <w:r w:rsidR="00550EC4">
        <w:t xml:space="preserve"> </w:t>
      </w:r>
      <w:r>
        <w:t xml:space="preserve">оптимальная продолжительность отдыха между занятиями, варьирование интервалов отдыха между упражнениями; </w:t>
      </w:r>
    </w:p>
    <w:p w:rsidR="00E25F3E" w:rsidRDefault="00E25F3E" w:rsidP="00550EC4">
      <w:pPr>
        <w:ind w:left="19" w:right="10"/>
        <w:jc w:val="both"/>
      </w:pPr>
      <w:r>
        <w:t>-</w:t>
      </w:r>
      <w:r w:rsidR="00550EC4">
        <w:t xml:space="preserve"> </w:t>
      </w:r>
      <w:r>
        <w:t xml:space="preserve">применение средств и методов психорегулирующей тренировки. </w:t>
      </w:r>
    </w:p>
    <w:p w:rsidR="00E25F3E" w:rsidRDefault="00E25F3E" w:rsidP="00550EC4">
      <w:pPr>
        <w:ind w:left="9" w:right="10" w:firstLine="708"/>
        <w:jc w:val="both"/>
      </w:pPr>
      <w:r>
        <w:t xml:space="preserve">Эффективность средств во многом зависит от профессионального уровня тренера и активности самого спортсмена. </w:t>
      </w:r>
    </w:p>
    <w:p w:rsidR="00E25F3E" w:rsidRDefault="00E25F3E" w:rsidP="00550EC4">
      <w:pPr>
        <w:ind w:left="718" w:right="10"/>
        <w:jc w:val="both"/>
      </w:pPr>
      <w:r>
        <w:t xml:space="preserve">К медико-биологическим средствам относятся: </w:t>
      </w:r>
    </w:p>
    <w:p w:rsidR="00E25F3E" w:rsidRDefault="00E25F3E" w:rsidP="00550EC4">
      <w:pPr>
        <w:ind w:left="19" w:right="10"/>
        <w:jc w:val="both"/>
      </w:pPr>
      <w:r>
        <w:t>1)</w:t>
      </w:r>
      <w:r w:rsidR="00550EC4">
        <w:t xml:space="preserve"> </w:t>
      </w:r>
      <w:r>
        <w:t xml:space="preserve">специализированное питание, фармакологические средства; </w:t>
      </w:r>
    </w:p>
    <w:p w:rsidR="00E25F3E" w:rsidRDefault="00E25F3E" w:rsidP="00550EC4">
      <w:pPr>
        <w:ind w:left="19" w:right="10"/>
        <w:jc w:val="both"/>
      </w:pPr>
      <w:r>
        <w:t>2)</w:t>
      </w:r>
      <w:r w:rsidR="00550EC4">
        <w:t xml:space="preserve"> </w:t>
      </w:r>
      <w:r>
        <w:t xml:space="preserve">распорядок дня; </w:t>
      </w:r>
    </w:p>
    <w:p w:rsidR="00E25F3E" w:rsidRDefault="00E25F3E" w:rsidP="00550EC4">
      <w:pPr>
        <w:ind w:left="19" w:right="10"/>
        <w:jc w:val="both"/>
      </w:pPr>
      <w:r>
        <w:t>3)</w:t>
      </w:r>
      <w:r w:rsidR="00550EC4">
        <w:t xml:space="preserve"> </w:t>
      </w:r>
      <w:r>
        <w:t xml:space="preserve">спортивный массаж (ручной и вибрационный); </w:t>
      </w:r>
    </w:p>
    <w:p w:rsidR="00E25F3E" w:rsidRDefault="00E25F3E" w:rsidP="00550EC4">
      <w:pPr>
        <w:ind w:left="19" w:right="10"/>
        <w:jc w:val="both"/>
      </w:pPr>
      <w:r>
        <w:t>4)</w:t>
      </w:r>
      <w:r w:rsidR="00550EC4">
        <w:t xml:space="preserve"> </w:t>
      </w:r>
      <w:r>
        <w:t xml:space="preserve">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 </w:t>
      </w:r>
    </w:p>
    <w:p w:rsidR="00323028" w:rsidRDefault="00E25F3E" w:rsidP="00550EC4">
      <w:pPr>
        <w:spacing w:after="10" w:line="307" w:lineRule="auto"/>
        <w:ind w:left="9" w:right="11"/>
        <w:jc w:val="both"/>
      </w:pPr>
      <w:r>
        <w:t>5)</w:t>
      </w:r>
      <w:r w:rsidR="00323028">
        <w:t xml:space="preserve"> </w:t>
      </w:r>
      <w:r>
        <w:t xml:space="preserve">отдельные виды бальнеопроцедуры – хлорид-натриевые ванны, хвойные ванны; </w:t>
      </w:r>
    </w:p>
    <w:p w:rsidR="00E25F3E" w:rsidRDefault="00E25F3E" w:rsidP="00550EC4">
      <w:pPr>
        <w:spacing w:after="10" w:line="307" w:lineRule="auto"/>
        <w:ind w:left="9" w:right="11"/>
        <w:jc w:val="both"/>
      </w:pPr>
      <w:r>
        <w:t>6)</w:t>
      </w:r>
      <w:r w:rsidR="00323028">
        <w:t xml:space="preserve"> </w:t>
      </w:r>
      <w:r>
        <w:t xml:space="preserve">электротерапия – динамические токи, токи Бернара, электростимуляция, ультрафиолетовое облучение; </w:t>
      </w:r>
    </w:p>
    <w:p w:rsidR="00E25F3E" w:rsidRDefault="00E25F3E" w:rsidP="00550EC4">
      <w:pPr>
        <w:ind w:left="19" w:right="10"/>
        <w:jc w:val="both"/>
      </w:pPr>
      <w:r>
        <w:t>7)</w:t>
      </w:r>
      <w:r w:rsidR="00323028">
        <w:t xml:space="preserve"> </w:t>
      </w:r>
      <w:r>
        <w:t xml:space="preserve">баротерапия; </w:t>
      </w:r>
    </w:p>
    <w:p w:rsidR="00E25F3E" w:rsidRDefault="00E25F3E" w:rsidP="00550EC4">
      <w:pPr>
        <w:ind w:left="19" w:right="10"/>
        <w:jc w:val="both"/>
      </w:pPr>
      <w:r>
        <w:t>8)</w:t>
      </w:r>
      <w:r w:rsidR="00323028">
        <w:t xml:space="preserve"> </w:t>
      </w:r>
      <w:r>
        <w:t>кислород</w:t>
      </w:r>
      <w:r w:rsidR="00323028">
        <w:t>ная</w:t>
      </w:r>
      <w:r>
        <w:t xml:space="preserve"> терапия. </w:t>
      </w:r>
    </w:p>
    <w:p w:rsidR="00E25F3E" w:rsidRDefault="00E25F3E" w:rsidP="00550EC4">
      <w:pPr>
        <w:ind w:left="9" w:right="10" w:firstLine="708"/>
        <w:jc w:val="both"/>
      </w:pPr>
      <w:r>
        <w:t xml:space="preserve">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 </w:t>
      </w:r>
    </w:p>
    <w:p w:rsidR="00E25F3E" w:rsidRDefault="00E25F3E" w:rsidP="00550EC4">
      <w:pPr>
        <w:ind w:left="9" w:right="10" w:firstLine="708"/>
        <w:jc w:val="both"/>
      </w:pPr>
      <w: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w:t>
      </w:r>
      <w:r w:rsidR="00323028">
        <w:t xml:space="preserve"> сон спортсмена на сборах обусла</w:t>
      </w:r>
      <w:r>
        <w:t xml:space="preserve">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w:t>
      </w:r>
    </w:p>
    <w:p w:rsidR="00E25F3E" w:rsidRDefault="00323028" w:rsidP="00550EC4">
      <w:pPr>
        <w:ind w:left="19" w:right="10"/>
        <w:jc w:val="both"/>
      </w:pPr>
      <w:r>
        <w:t xml:space="preserve">  </w:t>
      </w:r>
      <w:r w:rsidR="00E25F3E">
        <w:t xml:space="preserve">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 </w:t>
      </w:r>
    </w:p>
    <w:p w:rsidR="00E25F3E" w:rsidRDefault="00E25F3E" w:rsidP="00550EC4">
      <w:pPr>
        <w:ind w:left="9" w:right="10" w:firstLine="708"/>
        <w:jc w:val="both"/>
      </w:pPr>
      <w:r>
        <w:t xml:space="preserve">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 </w:t>
      </w:r>
    </w:p>
    <w:p w:rsidR="00E25F3E" w:rsidRDefault="00E25F3E" w:rsidP="00550EC4">
      <w:pPr>
        <w:spacing w:after="68" w:line="259" w:lineRule="auto"/>
        <w:ind w:left="708"/>
        <w:jc w:val="both"/>
      </w:pPr>
      <w:r>
        <w:rPr>
          <w:b/>
        </w:rPr>
        <w:t xml:space="preserve"> </w:t>
      </w:r>
    </w:p>
    <w:p w:rsidR="00E25F3E" w:rsidRDefault="00E25F3E" w:rsidP="00323028">
      <w:pPr>
        <w:spacing w:after="12" w:line="259" w:lineRule="auto"/>
        <w:jc w:val="both"/>
      </w:pPr>
      <w:r>
        <w:rPr>
          <w:b/>
        </w:rPr>
        <w:t xml:space="preserve">Массаж и физиотерапевтические средства. </w:t>
      </w:r>
    </w:p>
    <w:p w:rsidR="00E25F3E" w:rsidRDefault="00323028" w:rsidP="00323028">
      <w:pPr>
        <w:ind w:left="9" w:right="10"/>
        <w:jc w:val="both"/>
      </w:pPr>
      <w:r>
        <w:t xml:space="preserve">   </w:t>
      </w:r>
      <w:r w:rsidR="00E25F3E">
        <w:t xml:space="preserve">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 местная барокамера, </w:t>
      </w:r>
      <w:r>
        <w:t>ароматизация</w:t>
      </w:r>
      <w:r w:rsidR="00E25F3E">
        <w:t xml:space="preserve">. </w:t>
      </w:r>
    </w:p>
    <w:p w:rsidR="00323028" w:rsidRDefault="00E25F3E" w:rsidP="00550EC4">
      <w:pPr>
        <w:ind w:left="9" w:right="10" w:firstLine="708"/>
        <w:jc w:val="both"/>
      </w:pPr>
      <w:r>
        <w:lastRenderedPageBreak/>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 </w:t>
      </w:r>
    </w:p>
    <w:p w:rsidR="00E25F3E" w:rsidRDefault="00E25F3E" w:rsidP="00550EC4">
      <w:pPr>
        <w:ind w:left="9" w:right="10" w:firstLine="708"/>
        <w:jc w:val="both"/>
      </w:pPr>
      <w:r>
        <w:t xml:space="preserve">Спортивный массаж (ручной, вибромассаж, ультразвуковой): </w:t>
      </w:r>
    </w:p>
    <w:p w:rsidR="00E25F3E" w:rsidRDefault="00E25F3E" w:rsidP="00550EC4">
      <w:pPr>
        <w:ind w:left="19" w:right="10"/>
        <w:jc w:val="both"/>
      </w:pPr>
      <w:r>
        <w:t xml:space="preserve">а) 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 </w:t>
      </w:r>
    </w:p>
    <w:p w:rsidR="00E25F3E" w:rsidRDefault="00E25F3E" w:rsidP="00550EC4">
      <w:pPr>
        <w:ind w:left="19" w:right="10"/>
        <w:jc w:val="both"/>
      </w:pPr>
      <w:r>
        <w:t xml:space="preserve">б) вибрационный массаж осуществляется вибраторами и рекомендован как эффективное средство борьбы с утомлением, особенно при локальном утомлении мышц; </w:t>
      </w:r>
    </w:p>
    <w:p w:rsidR="00E25F3E" w:rsidRDefault="00E25F3E" w:rsidP="00550EC4">
      <w:pPr>
        <w:ind w:left="19" w:right="10"/>
        <w:jc w:val="both"/>
      </w:pPr>
      <w:r>
        <w:t>в)</w:t>
      </w:r>
      <w:r w:rsidR="00323028">
        <w:t xml:space="preserve"> </w:t>
      </w:r>
      <w:r>
        <w:t>ультразвуковой массаж усиливает химические реакции, ускоряет протекание окислительно</w:t>
      </w:r>
      <w:r w:rsidR="00323028">
        <w:t>-</w:t>
      </w:r>
      <w:r>
        <w:t xml:space="preserve">восстановительных процессов, повышает работоспособность мышц, устраняет неприятные болевые ощущения, связанные с мышечным перенапряжением. </w:t>
      </w:r>
    </w:p>
    <w:p w:rsidR="00E25F3E" w:rsidRDefault="00323028" w:rsidP="00550EC4">
      <w:pPr>
        <w:ind w:left="19" w:right="10"/>
        <w:jc w:val="both"/>
      </w:pPr>
      <w:r>
        <w:t xml:space="preserve">  </w:t>
      </w:r>
      <w:r w:rsidR="00E25F3E">
        <w:t xml:space="preserve">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 </w:t>
      </w:r>
    </w:p>
    <w:p w:rsidR="00E25F3E" w:rsidRDefault="00E25F3E" w:rsidP="00550EC4">
      <w:pPr>
        <w:ind w:left="718" w:right="10"/>
        <w:jc w:val="both"/>
      </w:pPr>
      <w:r>
        <w:t xml:space="preserve">К гидротерапии относится: </w:t>
      </w:r>
    </w:p>
    <w:p w:rsidR="00E25F3E" w:rsidRDefault="00E25F3E" w:rsidP="00550EC4">
      <w:pPr>
        <w:ind w:left="19" w:right="10"/>
        <w:jc w:val="both"/>
      </w:pPr>
      <w:r>
        <w:t>1)</w:t>
      </w:r>
      <w:r w:rsidR="00323028">
        <w:t xml:space="preserve"> </w:t>
      </w:r>
      <w:r>
        <w:t xml:space="preserve">парные и суховоздушные бани; </w:t>
      </w:r>
    </w:p>
    <w:p w:rsidR="00323028" w:rsidRDefault="00E25F3E" w:rsidP="00550EC4">
      <w:pPr>
        <w:ind w:left="19" w:right="10"/>
        <w:jc w:val="both"/>
      </w:pPr>
      <w:r>
        <w:t>2)</w:t>
      </w:r>
      <w:r w:rsidR="00323028">
        <w:t xml:space="preserve"> </w:t>
      </w:r>
      <w:r>
        <w:t xml:space="preserve">душ (дождевой, игольчатый, пылевой, струйный, Шарко, шотландский, веерный, циркулярный); </w:t>
      </w:r>
    </w:p>
    <w:p w:rsidR="00E25F3E" w:rsidRDefault="00E25F3E" w:rsidP="00550EC4">
      <w:pPr>
        <w:ind w:left="19" w:right="10"/>
        <w:jc w:val="both"/>
      </w:pPr>
      <w:r>
        <w:t xml:space="preserve">3)ванны (контрастные, вибрационные, </w:t>
      </w:r>
      <w:proofErr w:type="gramStart"/>
      <w:r>
        <w:t>хлорид-натриевые</w:t>
      </w:r>
      <w:proofErr w:type="gramEnd"/>
      <w:r>
        <w:t xml:space="preserve"> (солевые), хвойные, жемчужные; </w:t>
      </w:r>
    </w:p>
    <w:p w:rsidR="00E25F3E" w:rsidRDefault="00E25F3E" w:rsidP="00550EC4">
      <w:pPr>
        <w:ind w:left="9" w:right="10" w:firstLine="708"/>
        <w:jc w:val="both"/>
      </w:pPr>
      <w:r>
        <w:t xml:space="preserve">Баротерапия. В барокамере создается декомпрессия до высоты 1500-2000м над уровнем моря в зависимости от величины нагрузки в тренировках: чем больше нагрузка, тем меньше степень декомпрессии. </w:t>
      </w:r>
    </w:p>
    <w:p w:rsidR="00323028" w:rsidRDefault="00E25F3E" w:rsidP="00550EC4">
      <w:pPr>
        <w:ind w:left="9" w:right="10" w:firstLine="708"/>
        <w:jc w:val="both"/>
      </w:pPr>
      <w:r>
        <w:t xml:space="preserve">Электросветопроцедуры занимают важное место в системе восстановительных средств. </w:t>
      </w:r>
    </w:p>
    <w:p w:rsidR="00323028" w:rsidRDefault="00E25F3E" w:rsidP="00323028">
      <w:pPr>
        <w:ind w:right="10"/>
        <w:jc w:val="both"/>
      </w:pPr>
      <w:r>
        <w:t xml:space="preserve">К ним относятся: </w:t>
      </w:r>
    </w:p>
    <w:p w:rsidR="00E25F3E" w:rsidRDefault="00E25F3E" w:rsidP="00323028">
      <w:pPr>
        <w:ind w:right="10"/>
      </w:pPr>
      <w:r>
        <w:t>1.</w:t>
      </w:r>
      <w:r w:rsidR="00323028">
        <w:t xml:space="preserve"> </w:t>
      </w:r>
      <w:r>
        <w:t xml:space="preserve">токи Бернара; </w:t>
      </w:r>
    </w:p>
    <w:p w:rsidR="00E25F3E" w:rsidRDefault="00E25F3E" w:rsidP="00550EC4">
      <w:pPr>
        <w:ind w:left="19" w:right="10"/>
        <w:jc w:val="both"/>
      </w:pPr>
      <w:r>
        <w:t>2.</w:t>
      </w:r>
      <w:r w:rsidR="00323028">
        <w:t xml:space="preserve"> </w:t>
      </w:r>
      <w:r>
        <w:t xml:space="preserve">соллюкс; </w:t>
      </w:r>
    </w:p>
    <w:p w:rsidR="00E25F3E" w:rsidRDefault="00E25F3E" w:rsidP="00550EC4">
      <w:pPr>
        <w:ind w:left="19" w:right="10"/>
        <w:jc w:val="both"/>
      </w:pPr>
      <w:r>
        <w:t>3.</w:t>
      </w:r>
      <w:r w:rsidR="00323028">
        <w:t xml:space="preserve"> </w:t>
      </w:r>
      <w:r>
        <w:t xml:space="preserve">электростимуляция. </w:t>
      </w:r>
    </w:p>
    <w:p w:rsidR="00E25F3E" w:rsidRDefault="00E25F3E" w:rsidP="00550EC4">
      <w:pPr>
        <w:ind w:left="9" w:right="10" w:firstLine="708"/>
        <w:jc w:val="both"/>
      </w:pPr>
      <w:r>
        <w:t xml:space="preserve">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 </w:t>
      </w:r>
    </w:p>
    <w:p w:rsidR="00E25F3E" w:rsidRDefault="00E25F3E" w:rsidP="00E25F3E">
      <w:pPr>
        <w:spacing w:after="67" w:line="259" w:lineRule="auto"/>
        <w:ind w:left="52"/>
        <w:jc w:val="center"/>
      </w:pPr>
      <w:r>
        <w:rPr>
          <w:b/>
        </w:rPr>
        <w:t xml:space="preserve"> </w:t>
      </w:r>
    </w:p>
    <w:p w:rsidR="00E25F3E" w:rsidRDefault="00AB72E8" w:rsidP="00323028">
      <w:pPr>
        <w:pStyle w:val="a3"/>
        <w:rPr>
          <w:rFonts w:ascii="Times New Roman" w:hAnsi="Times New Roman" w:cs="Times New Roman"/>
          <w:b/>
          <w:sz w:val="24"/>
          <w:szCs w:val="24"/>
        </w:rPr>
      </w:pPr>
      <w:r>
        <w:rPr>
          <w:rFonts w:ascii="Times New Roman" w:hAnsi="Times New Roman" w:cs="Times New Roman"/>
          <w:b/>
          <w:sz w:val="24"/>
          <w:szCs w:val="24"/>
        </w:rPr>
        <w:t xml:space="preserve">7. </w:t>
      </w:r>
      <w:r w:rsidR="00E25F3E" w:rsidRPr="00323028">
        <w:rPr>
          <w:rFonts w:ascii="Times New Roman" w:hAnsi="Times New Roman" w:cs="Times New Roman"/>
          <w:b/>
          <w:sz w:val="24"/>
          <w:szCs w:val="24"/>
        </w:rPr>
        <w:t xml:space="preserve">УЧАСТИЕ В СПОРТИВНЫХ СОРЕВНОВАНИЯХ </w:t>
      </w:r>
    </w:p>
    <w:p w:rsidR="00323028" w:rsidRPr="00323028" w:rsidRDefault="00323028" w:rsidP="00323028">
      <w:pPr>
        <w:pStyle w:val="a3"/>
        <w:rPr>
          <w:rFonts w:ascii="Times New Roman" w:hAnsi="Times New Roman" w:cs="Times New Roman"/>
          <w:b/>
          <w:sz w:val="24"/>
          <w:szCs w:val="24"/>
        </w:rPr>
      </w:pPr>
    </w:p>
    <w:p w:rsidR="00E25F3E" w:rsidRDefault="00E25F3E" w:rsidP="00323028">
      <w:pPr>
        <w:ind w:left="9" w:right="10" w:firstLine="708"/>
        <w:jc w:val="both"/>
      </w:pPr>
      <w:r>
        <w:t xml:space="preserve">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w:t>
      </w:r>
      <w:r w:rsidR="00323028">
        <w:t xml:space="preserve">региональных, межрегиональных и  Всероссийских физкультурных </w:t>
      </w:r>
      <w:r>
        <w:t xml:space="preserve"> и спортивных мероприятий на очередной календарный год. </w:t>
      </w:r>
    </w:p>
    <w:p w:rsidR="00E25F3E" w:rsidRDefault="00323028" w:rsidP="00323028">
      <w:pPr>
        <w:ind w:left="19" w:right="10"/>
        <w:jc w:val="both"/>
      </w:pPr>
      <w:r>
        <w:t xml:space="preserve"> </w:t>
      </w:r>
      <w:r w:rsidR="00E25F3E">
        <w:t xml:space="preserve">Календарный план спортивных мероприятий и тренировочных мероприятий отделения по виду спорта тяжелая атлетика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 </w:t>
      </w:r>
    </w:p>
    <w:p w:rsidR="00E25F3E" w:rsidRDefault="00E25F3E" w:rsidP="00B0284F">
      <w:pPr>
        <w:pStyle w:val="a3"/>
        <w:jc w:val="both"/>
        <w:rPr>
          <w:rFonts w:ascii="Times New Roman" w:hAnsi="Times New Roman" w:cs="Times New Roman"/>
          <w:sz w:val="24"/>
          <w:szCs w:val="24"/>
        </w:rPr>
      </w:pPr>
    </w:p>
    <w:tbl>
      <w:tblPr>
        <w:tblStyle w:val="TableGrid"/>
        <w:tblW w:w="9924" w:type="dxa"/>
        <w:tblInd w:w="-371" w:type="dxa"/>
        <w:tblLayout w:type="fixed"/>
        <w:tblCellMar>
          <w:left w:w="55" w:type="dxa"/>
          <w:right w:w="61" w:type="dxa"/>
        </w:tblCellMar>
        <w:tblLook w:val="04A0" w:firstRow="1" w:lastRow="0" w:firstColumn="1" w:lastColumn="0" w:noHBand="0" w:noVBand="1"/>
      </w:tblPr>
      <w:tblGrid>
        <w:gridCol w:w="1863"/>
        <w:gridCol w:w="1413"/>
        <w:gridCol w:w="1416"/>
        <w:gridCol w:w="1414"/>
        <w:gridCol w:w="2117"/>
        <w:gridCol w:w="1701"/>
      </w:tblGrid>
      <w:tr w:rsidR="00E25F3E" w:rsidTr="00323028">
        <w:trPr>
          <w:trHeight w:val="644"/>
        </w:trPr>
        <w:tc>
          <w:tcPr>
            <w:tcW w:w="1863" w:type="dxa"/>
            <w:vMerge w:val="restart"/>
            <w:tcBorders>
              <w:top w:val="single" w:sz="2" w:space="0" w:color="000000"/>
              <w:left w:val="single" w:sz="2" w:space="0" w:color="000000"/>
              <w:bottom w:val="nil"/>
              <w:right w:val="single" w:sz="2" w:space="0" w:color="000000"/>
            </w:tcBorders>
          </w:tcPr>
          <w:p w:rsidR="00E25F3E" w:rsidRDefault="00E25F3E" w:rsidP="00E25F3E">
            <w:pPr>
              <w:spacing w:line="259" w:lineRule="auto"/>
              <w:ind w:left="69"/>
              <w:jc w:val="center"/>
            </w:pPr>
          </w:p>
          <w:p w:rsidR="00E25F3E" w:rsidRDefault="00E25F3E" w:rsidP="00E25F3E">
            <w:pPr>
              <w:spacing w:line="259" w:lineRule="auto"/>
              <w:ind w:left="69"/>
              <w:jc w:val="center"/>
            </w:pPr>
            <w:r>
              <w:t xml:space="preserve"> </w:t>
            </w:r>
          </w:p>
          <w:p w:rsidR="00E25F3E" w:rsidRDefault="00E25F3E" w:rsidP="00E25F3E">
            <w:pPr>
              <w:spacing w:line="259" w:lineRule="auto"/>
              <w:ind w:left="69"/>
              <w:jc w:val="center"/>
            </w:pPr>
            <w:r>
              <w:lastRenderedPageBreak/>
              <w:t xml:space="preserve"> </w:t>
            </w:r>
          </w:p>
          <w:p w:rsidR="00E25F3E" w:rsidRDefault="00E25F3E" w:rsidP="00E25F3E">
            <w:pPr>
              <w:spacing w:line="259" w:lineRule="auto"/>
              <w:jc w:val="center"/>
            </w:pPr>
            <w:r>
              <w:t xml:space="preserve">Виды соревнований </w:t>
            </w:r>
          </w:p>
        </w:tc>
        <w:tc>
          <w:tcPr>
            <w:tcW w:w="6360" w:type="dxa"/>
            <w:gridSpan w:val="4"/>
            <w:tcBorders>
              <w:top w:val="single" w:sz="2" w:space="0" w:color="000000"/>
              <w:left w:val="single" w:sz="2" w:space="0" w:color="000000"/>
              <w:bottom w:val="single" w:sz="2" w:space="0" w:color="000000"/>
              <w:right w:val="nil"/>
            </w:tcBorders>
          </w:tcPr>
          <w:p w:rsidR="00E25F3E" w:rsidRDefault="00E25F3E" w:rsidP="00323028">
            <w:pPr>
              <w:spacing w:line="259" w:lineRule="auto"/>
              <w:ind w:right="150"/>
              <w:jc w:val="center"/>
            </w:pPr>
            <w:r>
              <w:lastRenderedPageBreak/>
              <w:t>Этапы и годы спортивной подготовки</w:t>
            </w:r>
          </w:p>
        </w:tc>
        <w:tc>
          <w:tcPr>
            <w:tcW w:w="1701" w:type="dxa"/>
            <w:tcBorders>
              <w:top w:val="single" w:sz="2" w:space="0" w:color="000000"/>
              <w:left w:val="nil"/>
              <w:bottom w:val="single" w:sz="4" w:space="0" w:color="000000"/>
              <w:right w:val="single" w:sz="2" w:space="0" w:color="000000"/>
            </w:tcBorders>
          </w:tcPr>
          <w:p w:rsidR="00E25F3E" w:rsidRDefault="00E25F3E" w:rsidP="00323028">
            <w:pPr>
              <w:spacing w:after="160" w:line="259" w:lineRule="auto"/>
              <w:jc w:val="center"/>
            </w:pPr>
          </w:p>
        </w:tc>
      </w:tr>
      <w:tr w:rsidR="00E25F3E" w:rsidTr="00323028">
        <w:trPr>
          <w:trHeight w:val="1039"/>
        </w:trPr>
        <w:tc>
          <w:tcPr>
            <w:tcW w:w="1863" w:type="dxa"/>
            <w:vMerge/>
            <w:tcBorders>
              <w:top w:val="nil"/>
              <w:left w:val="single" w:sz="2" w:space="0" w:color="000000"/>
              <w:bottom w:val="nil"/>
              <w:right w:val="single" w:sz="2" w:space="0" w:color="000000"/>
            </w:tcBorders>
          </w:tcPr>
          <w:p w:rsidR="00E25F3E" w:rsidRDefault="00E25F3E" w:rsidP="00E25F3E">
            <w:pPr>
              <w:spacing w:after="160" w:line="259" w:lineRule="auto"/>
            </w:pPr>
          </w:p>
        </w:tc>
        <w:tc>
          <w:tcPr>
            <w:tcW w:w="2829" w:type="dxa"/>
            <w:gridSpan w:val="2"/>
            <w:tcBorders>
              <w:top w:val="single" w:sz="2" w:space="0" w:color="000000"/>
              <w:left w:val="single" w:sz="2" w:space="0" w:color="000000"/>
              <w:bottom w:val="single" w:sz="2" w:space="0" w:color="000000"/>
              <w:right w:val="single" w:sz="2" w:space="0" w:color="000000"/>
            </w:tcBorders>
            <w:vAlign w:val="center"/>
          </w:tcPr>
          <w:p w:rsidR="00E25F3E" w:rsidRDefault="00E25F3E" w:rsidP="00323028">
            <w:pPr>
              <w:spacing w:after="21" w:line="259" w:lineRule="auto"/>
              <w:ind w:left="5"/>
              <w:jc w:val="center"/>
            </w:pPr>
            <w:r>
              <w:t>этап</w:t>
            </w:r>
          </w:p>
          <w:p w:rsidR="00E25F3E" w:rsidRDefault="00E25F3E" w:rsidP="00323028">
            <w:pPr>
              <w:spacing w:line="259" w:lineRule="auto"/>
              <w:ind w:left="248" w:right="182"/>
              <w:jc w:val="center"/>
            </w:pPr>
            <w:r>
              <w:t>начальной подготовки</w:t>
            </w:r>
          </w:p>
        </w:tc>
        <w:tc>
          <w:tcPr>
            <w:tcW w:w="3531" w:type="dxa"/>
            <w:gridSpan w:val="2"/>
            <w:tcBorders>
              <w:top w:val="single" w:sz="2" w:space="0" w:color="000000"/>
              <w:left w:val="single" w:sz="2" w:space="0" w:color="000000"/>
              <w:bottom w:val="single" w:sz="2" w:space="0" w:color="000000"/>
              <w:right w:val="single" w:sz="4" w:space="0" w:color="000000"/>
            </w:tcBorders>
            <w:vAlign w:val="center"/>
          </w:tcPr>
          <w:p w:rsidR="00E25F3E" w:rsidRDefault="00E25F3E" w:rsidP="00323028">
            <w:pPr>
              <w:spacing w:line="259" w:lineRule="auto"/>
              <w:ind w:left="7"/>
              <w:jc w:val="center"/>
            </w:pPr>
            <w:r>
              <w:t>Тренировочный этап</w:t>
            </w:r>
          </w:p>
          <w:p w:rsidR="00E25F3E" w:rsidRDefault="00E25F3E" w:rsidP="00323028">
            <w:pPr>
              <w:spacing w:line="259" w:lineRule="auto"/>
              <w:ind w:left="21"/>
              <w:jc w:val="center"/>
            </w:pPr>
            <w:r>
              <w:t>(этап спортивной специализации)</w:t>
            </w:r>
          </w:p>
        </w:tc>
        <w:tc>
          <w:tcPr>
            <w:tcW w:w="1701" w:type="dxa"/>
            <w:vMerge w:val="restart"/>
            <w:tcBorders>
              <w:top w:val="single" w:sz="4" w:space="0" w:color="000000"/>
              <w:left w:val="single" w:sz="4" w:space="0" w:color="000000"/>
              <w:bottom w:val="nil"/>
              <w:right w:val="single" w:sz="4" w:space="0" w:color="000000"/>
            </w:tcBorders>
          </w:tcPr>
          <w:p w:rsidR="00E25F3E" w:rsidRDefault="00E25F3E" w:rsidP="00323028">
            <w:pPr>
              <w:spacing w:line="259" w:lineRule="auto"/>
              <w:jc w:val="center"/>
            </w:pPr>
            <w:r>
              <w:t>этап совершенствования спортивного мастерства</w:t>
            </w:r>
          </w:p>
        </w:tc>
      </w:tr>
      <w:tr w:rsidR="00E25F3E" w:rsidTr="00323028">
        <w:trPr>
          <w:trHeight w:val="393"/>
        </w:trPr>
        <w:tc>
          <w:tcPr>
            <w:tcW w:w="1863" w:type="dxa"/>
            <w:vMerge/>
            <w:tcBorders>
              <w:top w:val="nil"/>
              <w:left w:val="single" w:sz="2" w:space="0" w:color="000000"/>
              <w:bottom w:val="nil"/>
              <w:right w:val="single" w:sz="2" w:space="0" w:color="000000"/>
            </w:tcBorders>
          </w:tcPr>
          <w:p w:rsidR="00E25F3E" w:rsidRDefault="00E25F3E" w:rsidP="00E25F3E">
            <w:pPr>
              <w:spacing w:after="160" w:line="259" w:lineRule="auto"/>
            </w:pPr>
          </w:p>
        </w:tc>
        <w:tc>
          <w:tcPr>
            <w:tcW w:w="1413" w:type="dxa"/>
            <w:tcBorders>
              <w:top w:val="single" w:sz="2" w:space="0" w:color="000000"/>
              <w:left w:val="single" w:sz="2" w:space="0" w:color="000000"/>
              <w:bottom w:val="nil"/>
              <w:right w:val="single" w:sz="2" w:space="0" w:color="000000"/>
            </w:tcBorders>
          </w:tcPr>
          <w:p w:rsidR="00E25F3E" w:rsidRDefault="00E25F3E" w:rsidP="00323028">
            <w:pPr>
              <w:spacing w:line="259" w:lineRule="auto"/>
              <w:ind w:left="65"/>
              <w:jc w:val="center"/>
            </w:pPr>
          </w:p>
        </w:tc>
        <w:tc>
          <w:tcPr>
            <w:tcW w:w="1416" w:type="dxa"/>
            <w:tcBorders>
              <w:top w:val="single" w:sz="2" w:space="0" w:color="000000"/>
              <w:left w:val="single" w:sz="2" w:space="0" w:color="000000"/>
              <w:bottom w:val="nil"/>
              <w:right w:val="single" w:sz="2" w:space="0" w:color="000000"/>
            </w:tcBorders>
          </w:tcPr>
          <w:p w:rsidR="00E25F3E" w:rsidRDefault="00E25F3E" w:rsidP="00323028">
            <w:pPr>
              <w:spacing w:line="259" w:lineRule="auto"/>
              <w:ind w:left="66"/>
              <w:jc w:val="center"/>
            </w:pPr>
          </w:p>
        </w:tc>
        <w:tc>
          <w:tcPr>
            <w:tcW w:w="1414" w:type="dxa"/>
            <w:tcBorders>
              <w:top w:val="single" w:sz="2" w:space="0" w:color="000000"/>
              <w:left w:val="single" w:sz="2" w:space="0" w:color="000000"/>
              <w:bottom w:val="nil"/>
              <w:right w:val="single" w:sz="2" w:space="0" w:color="000000"/>
            </w:tcBorders>
          </w:tcPr>
          <w:p w:rsidR="00E25F3E" w:rsidRDefault="00E25F3E" w:rsidP="00323028">
            <w:pPr>
              <w:spacing w:line="259" w:lineRule="auto"/>
              <w:ind w:left="66"/>
              <w:jc w:val="center"/>
            </w:pPr>
          </w:p>
        </w:tc>
        <w:tc>
          <w:tcPr>
            <w:tcW w:w="2117" w:type="dxa"/>
            <w:tcBorders>
              <w:top w:val="single" w:sz="2" w:space="0" w:color="000000"/>
              <w:left w:val="single" w:sz="2" w:space="0" w:color="000000"/>
              <w:bottom w:val="nil"/>
              <w:right w:val="single" w:sz="4" w:space="0" w:color="000000"/>
            </w:tcBorders>
          </w:tcPr>
          <w:p w:rsidR="00E25F3E" w:rsidRDefault="00E25F3E" w:rsidP="00323028">
            <w:pPr>
              <w:spacing w:line="259" w:lineRule="auto"/>
              <w:ind w:left="64"/>
              <w:jc w:val="center"/>
            </w:pPr>
          </w:p>
        </w:tc>
        <w:tc>
          <w:tcPr>
            <w:tcW w:w="1701" w:type="dxa"/>
            <w:vMerge/>
            <w:tcBorders>
              <w:top w:val="nil"/>
              <w:left w:val="single" w:sz="4" w:space="0" w:color="000000"/>
              <w:bottom w:val="nil"/>
              <w:right w:val="single" w:sz="4" w:space="0" w:color="000000"/>
            </w:tcBorders>
          </w:tcPr>
          <w:p w:rsidR="00E25F3E" w:rsidRDefault="00E25F3E" w:rsidP="00323028">
            <w:pPr>
              <w:spacing w:after="160" w:line="259" w:lineRule="auto"/>
              <w:jc w:val="center"/>
            </w:pPr>
          </w:p>
        </w:tc>
      </w:tr>
      <w:tr w:rsidR="00E25F3E" w:rsidTr="00323028">
        <w:trPr>
          <w:trHeight w:val="784"/>
        </w:trPr>
        <w:tc>
          <w:tcPr>
            <w:tcW w:w="1863" w:type="dxa"/>
            <w:tcBorders>
              <w:top w:val="nil"/>
              <w:left w:val="single" w:sz="2" w:space="0" w:color="000000"/>
              <w:bottom w:val="single" w:sz="2" w:space="0" w:color="000000"/>
              <w:right w:val="single" w:sz="2" w:space="0" w:color="000000"/>
            </w:tcBorders>
          </w:tcPr>
          <w:p w:rsidR="00E25F3E" w:rsidRDefault="00E25F3E" w:rsidP="00E25F3E">
            <w:pPr>
              <w:spacing w:after="160" w:line="259" w:lineRule="auto"/>
            </w:pPr>
          </w:p>
        </w:tc>
        <w:tc>
          <w:tcPr>
            <w:tcW w:w="1413" w:type="dxa"/>
            <w:tcBorders>
              <w:top w:val="nil"/>
              <w:left w:val="single" w:sz="2" w:space="0" w:color="000000"/>
              <w:bottom w:val="single" w:sz="2" w:space="0" w:color="000000"/>
              <w:right w:val="single" w:sz="2" w:space="0" w:color="000000"/>
            </w:tcBorders>
          </w:tcPr>
          <w:p w:rsidR="00E25F3E" w:rsidRDefault="00E25F3E" w:rsidP="00323028">
            <w:pPr>
              <w:spacing w:after="20" w:line="259" w:lineRule="auto"/>
              <w:ind w:left="65"/>
              <w:jc w:val="center"/>
            </w:pPr>
          </w:p>
          <w:p w:rsidR="00E25F3E" w:rsidRDefault="00E25F3E" w:rsidP="00323028">
            <w:pPr>
              <w:spacing w:line="259" w:lineRule="auto"/>
              <w:ind w:left="6"/>
              <w:jc w:val="center"/>
            </w:pPr>
            <w:r>
              <w:t>до года</w:t>
            </w:r>
          </w:p>
        </w:tc>
        <w:tc>
          <w:tcPr>
            <w:tcW w:w="1416" w:type="dxa"/>
            <w:tcBorders>
              <w:top w:val="nil"/>
              <w:left w:val="single" w:sz="2" w:space="0" w:color="000000"/>
              <w:bottom w:val="single" w:sz="2" w:space="0" w:color="000000"/>
              <w:right w:val="single" w:sz="2" w:space="0" w:color="000000"/>
            </w:tcBorders>
          </w:tcPr>
          <w:p w:rsidR="00E25F3E" w:rsidRDefault="00E25F3E" w:rsidP="00323028">
            <w:pPr>
              <w:spacing w:after="21" w:line="259" w:lineRule="auto"/>
              <w:ind w:left="66"/>
              <w:jc w:val="center"/>
            </w:pPr>
          </w:p>
          <w:p w:rsidR="00E25F3E" w:rsidRDefault="00E25F3E" w:rsidP="00323028">
            <w:pPr>
              <w:spacing w:line="259" w:lineRule="auto"/>
              <w:ind w:left="68"/>
              <w:jc w:val="center"/>
            </w:pPr>
            <w:r>
              <w:t>свыше года</w:t>
            </w:r>
          </w:p>
        </w:tc>
        <w:tc>
          <w:tcPr>
            <w:tcW w:w="1414" w:type="dxa"/>
            <w:tcBorders>
              <w:top w:val="nil"/>
              <w:left w:val="single" w:sz="2" w:space="0" w:color="000000"/>
              <w:bottom w:val="single" w:sz="2" w:space="0" w:color="000000"/>
              <w:right w:val="single" w:sz="2" w:space="0" w:color="000000"/>
            </w:tcBorders>
          </w:tcPr>
          <w:p w:rsidR="00E25F3E" w:rsidRDefault="00E25F3E" w:rsidP="00323028">
            <w:pPr>
              <w:spacing w:after="21" w:line="259" w:lineRule="auto"/>
              <w:ind w:left="66"/>
              <w:jc w:val="center"/>
            </w:pPr>
          </w:p>
          <w:p w:rsidR="00E25F3E" w:rsidRDefault="00E25F3E" w:rsidP="00323028">
            <w:pPr>
              <w:spacing w:line="259" w:lineRule="auto"/>
              <w:ind w:left="73"/>
              <w:jc w:val="center"/>
            </w:pPr>
            <w:r>
              <w:t>до двух лет</w:t>
            </w:r>
          </w:p>
        </w:tc>
        <w:tc>
          <w:tcPr>
            <w:tcW w:w="2117" w:type="dxa"/>
            <w:tcBorders>
              <w:top w:val="nil"/>
              <w:left w:val="single" w:sz="2" w:space="0" w:color="000000"/>
              <w:bottom w:val="single" w:sz="2" w:space="0" w:color="000000"/>
              <w:right w:val="single" w:sz="4" w:space="0" w:color="000000"/>
            </w:tcBorders>
          </w:tcPr>
          <w:p w:rsidR="00E25F3E" w:rsidRDefault="00E25F3E" w:rsidP="00323028">
            <w:pPr>
              <w:spacing w:after="21" w:line="259" w:lineRule="auto"/>
              <w:ind w:left="64"/>
              <w:jc w:val="center"/>
            </w:pPr>
          </w:p>
          <w:p w:rsidR="00E25F3E" w:rsidRDefault="00E25F3E" w:rsidP="00323028">
            <w:pPr>
              <w:spacing w:line="259" w:lineRule="auto"/>
              <w:ind w:left="3"/>
              <w:jc w:val="center"/>
            </w:pPr>
            <w:r>
              <w:t>Свыше двух лет</w:t>
            </w:r>
          </w:p>
        </w:tc>
        <w:tc>
          <w:tcPr>
            <w:tcW w:w="1701" w:type="dxa"/>
            <w:tcBorders>
              <w:top w:val="nil"/>
              <w:left w:val="single" w:sz="4" w:space="0" w:color="000000"/>
              <w:bottom w:val="single" w:sz="4" w:space="0" w:color="000000"/>
              <w:right w:val="single" w:sz="4" w:space="0" w:color="000000"/>
            </w:tcBorders>
          </w:tcPr>
          <w:p w:rsidR="00E25F3E" w:rsidRDefault="00E25F3E" w:rsidP="00323028">
            <w:pPr>
              <w:spacing w:after="160" w:line="259" w:lineRule="auto"/>
              <w:jc w:val="center"/>
            </w:pPr>
          </w:p>
        </w:tc>
      </w:tr>
      <w:tr w:rsidR="00E25F3E" w:rsidTr="00323028">
        <w:trPr>
          <w:trHeight w:val="396"/>
        </w:trPr>
        <w:tc>
          <w:tcPr>
            <w:tcW w:w="186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1"/>
            </w:pPr>
            <w:r>
              <w:t xml:space="preserve">контрольные </w:t>
            </w:r>
          </w:p>
        </w:tc>
        <w:tc>
          <w:tcPr>
            <w:tcW w:w="141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9"/>
              <w:jc w:val="center"/>
            </w:pPr>
            <w:r>
              <w:t xml:space="preserve">- </w:t>
            </w:r>
          </w:p>
        </w:tc>
        <w:tc>
          <w:tcPr>
            <w:tcW w:w="1416"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6"/>
              <w:jc w:val="center"/>
            </w:pPr>
            <w:r>
              <w:t>2</w:t>
            </w:r>
          </w:p>
        </w:tc>
        <w:tc>
          <w:tcPr>
            <w:tcW w:w="1414"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1"/>
              <w:jc w:val="center"/>
            </w:pPr>
            <w:r>
              <w:t>2</w:t>
            </w:r>
          </w:p>
        </w:tc>
        <w:tc>
          <w:tcPr>
            <w:tcW w:w="2117" w:type="dxa"/>
            <w:tcBorders>
              <w:top w:val="single" w:sz="2" w:space="0" w:color="000000"/>
              <w:left w:val="single" w:sz="2" w:space="0" w:color="000000"/>
              <w:bottom w:val="single" w:sz="2" w:space="0" w:color="000000"/>
              <w:right w:val="single" w:sz="4" w:space="0" w:color="000000"/>
            </w:tcBorders>
          </w:tcPr>
          <w:p w:rsidR="00E25F3E" w:rsidRDefault="00E25F3E" w:rsidP="00323028">
            <w:pPr>
              <w:spacing w:line="259" w:lineRule="auto"/>
              <w:ind w:left="4"/>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E25F3E" w:rsidRDefault="00E25F3E" w:rsidP="00323028">
            <w:pPr>
              <w:spacing w:line="259" w:lineRule="auto"/>
              <w:ind w:left="6"/>
              <w:jc w:val="center"/>
            </w:pPr>
            <w:r>
              <w:t>2</w:t>
            </w:r>
          </w:p>
        </w:tc>
      </w:tr>
      <w:tr w:rsidR="00E25F3E" w:rsidTr="00323028">
        <w:trPr>
          <w:trHeight w:val="396"/>
        </w:trPr>
        <w:tc>
          <w:tcPr>
            <w:tcW w:w="186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1"/>
            </w:pPr>
            <w:r>
              <w:t xml:space="preserve">отборочные </w:t>
            </w:r>
          </w:p>
        </w:tc>
        <w:tc>
          <w:tcPr>
            <w:tcW w:w="141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9"/>
              <w:jc w:val="center"/>
            </w:pPr>
            <w:r>
              <w:t xml:space="preserve">- </w:t>
            </w:r>
          </w:p>
        </w:tc>
        <w:tc>
          <w:tcPr>
            <w:tcW w:w="1416"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66"/>
              <w:jc w:val="center"/>
            </w:pPr>
          </w:p>
        </w:tc>
        <w:tc>
          <w:tcPr>
            <w:tcW w:w="1414"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1"/>
              <w:jc w:val="center"/>
            </w:pPr>
          </w:p>
        </w:tc>
        <w:tc>
          <w:tcPr>
            <w:tcW w:w="2117" w:type="dxa"/>
            <w:tcBorders>
              <w:top w:val="single" w:sz="2" w:space="0" w:color="000000"/>
              <w:left w:val="single" w:sz="2" w:space="0" w:color="000000"/>
              <w:bottom w:val="single" w:sz="2" w:space="0" w:color="000000"/>
              <w:right w:val="single" w:sz="4" w:space="0" w:color="000000"/>
            </w:tcBorders>
          </w:tcPr>
          <w:p w:rsidR="00E25F3E" w:rsidRDefault="00E25F3E" w:rsidP="00323028">
            <w:pPr>
              <w:spacing w:line="259" w:lineRule="auto"/>
              <w:ind w:left="4"/>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E25F3E" w:rsidRDefault="00E25F3E" w:rsidP="00323028">
            <w:pPr>
              <w:spacing w:line="259" w:lineRule="auto"/>
              <w:ind w:left="6"/>
              <w:jc w:val="center"/>
            </w:pPr>
            <w:r>
              <w:t>2</w:t>
            </w:r>
          </w:p>
        </w:tc>
      </w:tr>
      <w:tr w:rsidR="00E25F3E" w:rsidTr="00323028">
        <w:trPr>
          <w:trHeight w:val="461"/>
        </w:trPr>
        <w:tc>
          <w:tcPr>
            <w:tcW w:w="1863" w:type="dxa"/>
            <w:tcBorders>
              <w:top w:val="single" w:sz="2" w:space="0" w:color="000000"/>
              <w:left w:val="single" w:sz="2" w:space="0" w:color="000000"/>
              <w:bottom w:val="single" w:sz="2" w:space="0" w:color="000000"/>
              <w:right w:val="single" w:sz="2" w:space="0" w:color="000000"/>
            </w:tcBorders>
            <w:vAlign w:val="center"/>
          </w:tcPr>
          <w:p w:rsidR="00E25F3E" w:rsidRDefault="00E25F3E" w:rsidP="00E25F3E">
            <w:pPr>
              <w:spacing w:line="259" w:lineRule="auto"/>
              <w:ind w:left="1"/>
            </w:pPr>
            <w:r>
              <w:t xml:space="preserve">основные </w:t>
            </w:r>
          </w:p>
        </w:tc>
        <w:tc>
          <w:tcPr>
            <w:tcW w:w="141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9"/>
              <w:jc w:val="center"/>
            </w:pPr>
            <w:r>
              <w:t xml:space="preserve">- </w:t>
            </w:r>
          </w:p>
        </w:tc>
        <w:tc>
          <w:tcPr>
            <w:tcW w:w="1416"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6"/>
              <w:jc w:val="center"/>
            </w:pPr>
            <w:r>
              <w:t>2</w:t>
            </w:r>
          </w:p>
        </w:tc>
        <w:tc>
          <w:tcPr>
            <w:tcW w:w="1414"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1"/>
              <w:jc w:val="center"/>
            </w:pPr>
            <w:r>
              <w:t>2</w:t>
            </w:r>
          </w:p>
        </w:tc>
        <w:tc>
          <w:tcPr>
            <w:tcW w:w="2117" w:type="dxa"/>
            <w:tcBorders>
              <w:top w:val="single" w:sz="2" w:space="0" w:color="000000"/>
              <w:left w:val="single" w:sz="2" w:space="0" w:color="000000"/>
              <w:bottom w:val="single" w:sz="2" w:space="0" w:color="000000"/>
              <w:right w:val="single" w:sz="4" w:space="0" w:color="000000"/>
            </w:tcBorders>
          </w:tcPr>
          <w:p w:rsidR="00E25F3E" w:rsidRDefault="00E25F3E" w:rsidP="00323028">
            <w:pPr>
              <w:spacing w:line="259" w:lineRule="auto"/>
              <w:ind w:left="4"/>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E25F3E" w:rsidRDefault="00E25F3E" w:rsidP="00323028">
            <w:pPr>
              <w:spacing w:line="259" w:lineRule="auto"/>
              <w:ind w:left="6"/>
              <w:jc w:val="center"/>
            </w:pPr>
            <w:r>
              <w:t>2</w:t>
            </w:r>
          </w:p>
        </w:tc>
      </w:tr>
      <w:tr w:rsidR="00E25F3E" w:rsidTr="00323028">
        <w:trPr>
          <w:trHeight w:val="396"/>
        </w:trPr>
        <w:tc>
          <w:tcPr>
            <w:tcW w:w="186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1"/>
            </w:pPr>
            <w:r>
              <w:t xml:space="preserve">главные </w:t>
            </w:r>
          </w:p>
        </w:tc>
        <w:tc>
          <w:tcPr>
            <w:tcW w:w="1413" w:type="dxa"/>
            <w:tcBorders>
              <w:top w:val="single" w:sz="2" w:space="0" w:color="000000"/>
              <w:left w:val="single" w:sz="2" w:space="0" w:color="000000"/>
              <w:bottom w:val="single" w:sz="2" w:space="0" w:color="000000"/>
              <w:right w:val="single" w:sz="2" w:space="0" w:color="000000"/>
            </w:tcBorders>
          </w:tcPr>
          <w:p w:rsidR="00E25F3E" w:rsidRDefault="00E25F3E" w:rsidP="00E25F3E">
            <w:pPr>
              <w:spacing w:line="259" w:lineRule="auto"/>
              <w:ind w:left="9"/>
              <w:jc w:val="center"/>
            </w:pPr>
            <w:r>
              <w:t xml:space="preserve">- </w:t>
            </w:r>
          </w:p>
        </w:tc>
        <w:tc>
          <w:tcPr>
            <w:tcW w:w="1416"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1"/>
              <w:jc w:val="center"/>
            </w:pPr>
          </w:p>
        </w:tc>
        <w:tc>
          <w:tcPr>
            <w:tcW w:w="1414" w:type="dxa"/>
            <w:tcBorders>
              <w:top w:val="single" w:sz="2" w:space="0" w:color="000000"/>
              <w:left w:val="single" w:sz="2" w:space="0" w:color="000000"/>
              <w:bottom w:val="single" w:sz="2" w:space="0" w:color="000000"/>
              <w:right w:val="single" w:sz="2" w:space="0" w:color="000000"/>
            </w:tcBorders>
          </w:tcPr>
          <w:p w:rsidR="00E25F3E" w:rsidRDefault="00E25F3E" w:rsidP="00323028">
            <w:pPr>
              <w:spacing w:line="259" w:lineRule="auto"/>
              <w:ind w:left="1"/>
              <w:jc w:val="center"/>
            </w:pPr>
          </w:p>
        </w:tc>
        <w:tc>
          <w:tcPr>
            <w:tcW w:w="2117" w:type="dxa"/>
            <w:tcBorders>
              <w:top w:val="single" w:sz="2" w:space="0" w:color="000000"/>
              <w:left w:val="single" w:sz="2" w:space="0" w:color="000000"/>
              <w:bottom w:val="single" w:sz="2" w:space="0" w:color="000000"/>
              <w:right w:val="single" w:sz="4" w:space="0" w:color="000000"/>
            </w:tcBorders>
          </w:tcPr>
          <w:p w:rsidR="00E25F3E" w:rsidRDefault="00E25F3E" w:rsidP="00323028">
            <w:pPr>
              <w:spacing w:line="259" w:lineRule="auto"/>
              <w:ind w:left="4"/>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E25F3E" w:rsidRDefault="00E25F3E" w:rsidP="00323028">
            <w:pPr>
              <w:spacing w:line="259" w:lineRule="auto"/>
              <w:ind w:left="6"/>
              <w:jc w:val="center"/>
            </w:pPr>
            <w:r>
              <w:t>2</w:t>
            </w:r>
          </w:p>
        </w:tc>
      </w:tr>
    </w:tbl>
    <w:p w:rsidR="00E25F3E" w:rsidRDefault="00E25F3E" w:rsidP="00B0284F">
      <w:pPr>
        <w:pStyle w:val="a3"/>
        <w:jc w:val="both"/>
        <w:rPr>
          <w:rFonts w:ascii="Times New Roman" w:hAnsi="Times New Roman" w:cs="Times New Roman"/>
          <w:sz w:val="24"/>
          <w:szCs w:val="24"/>
        </w:rPr>
      </w:pPr>
    </w:p>
    <w:p w:rsidR="00E25F3E" w:rsidRDefault="00E25F3E" w:rsidP="00323028">
      <w:pPr>
        <w:ind w:left="9" w:right="10" w:firstLine="275"/>
        <w:jc w:val="both"/>
      </w:pPr>
      <w:r w:rsidRPr="00323028">
        <w:rPr>
          <w:i/>
          <w:u w:val="single"/>
        </w:rPr>
        <w:t>Контрольные соревнования</w:t>
      </w:r>
      <w:r>
        <w:rPr>
          <w:i/>
        </w:rPr>
        <w:t xml:space="preserve"> </w:t>
      </w:r>
      <w:r>
        <w:t xml:space="preserve">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w:t>
      </w:r>
    </w:p>
    <w:p w:rsidR="00E25F3E" w:rsidRDefault="00323028" w:rsidP="00323028">
      <w:pPr>
        <w:ind w:left="9" w:right="10"/>
        <w:jc w:val="both"/>
      </w:pPr>
      <w:r>
        <w:t xml:space="preserve">     </w:t>
      </w:r>
      <w:r w:rsidR="00E25F3E">
        <w:t xml:space="preserve">По результатам </w:t>
      </w:r>
      <w:r w:rsidR="00E25F3E" w:rsidRPr="00323028">
        <w:rPr>
          <w:i/>
          <w:u w:val="single"/>
        </w:rPr>
        <w:t>отборочных соревнований</w:t>
      </w:r>
      <w:r w:rsidR="00E25F3E">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 </w:t>
      </w:r>
    </w:p>
    <w:p w:rsidR="00E25F3E" w:rsidRDefault="00323028" w:rsidP="00323028">
      <w:pPr>
        <w:ind w:left="9" w:right="10"/>
        <w:jc w:val="both"/>
      </w:pPr>
      <w:r>
        <w:rPr>
          <w:i/>
        </w:rPr>
        <w:t xml:space="preserve">    </w:t>
      </w:r>
      <w:r w:rsidR="00E25F3E" w:rsidRPr="00323028">
        <w:rPr>
          <w:i/>
          <w:u w:val="single"/>
        </w:rPr>
        <w:t>Основные и главные соревнования</w:t>
      </w:r>
      <w:r w:rsidR="00E25F3E">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 </w:t>
      </w:r>
    </w:p>
    <w:p w:rsidR="00E25F3E" w:rsidRDefault="00323028" w:rsidP="00323028">
      <w:pPr>
        <w:ind w:left="9" w:right="10"/>
        <w:jc w:val="both"/>
      </w:pPr>
      <w:r>
        <w:t xml:space="preserve">  </w:t>
      </w:r>
      <w:r w:rsidR="00E25F3E">
        <w:t xml:space="preserve">Требования к участию в спортивных соревнованиях лиц, проходящих спортивную подготовку: </w:t>
      </w:r>
    </w:p>
    <w:p w:rsidR="00E25F3E" w:rsidRDefault="00E25F3E" w:rsidP="00323028">
      <w:pPr>
        <w:ind w:left="19" w:right="10"/>
        <w:jc w:val="both"/>
      </w:pPr>
      <w:r>
        <w:t>-</w:t>
      </w:r>
      <w:r w:rsidR="00323028">
        <w:t xml:space="preserve"> </w:t>
      </w:r>
      <w:r>
        <w:t xml:space="preserve">соответствие возраста и пола участника положению (регламенту) об официальных спортивных соревнованиях и правилам по виду спорта тяжелая атлетика; </w:t>
      </w:r>
    </w:p>
    <w:p w:rsidR="00E25F3E" w:rsidRDefault="00E25F3E" w:rsidP="00323028">
      <w:pPr>
        <w:ind w:left="19" w:right="10"/>
        <w:jc w:val="both"/>
      </w:pPr>
      <w:r>
        <w:t>-</w:t>
      </w:r>
      <w:r w:rsidR="00323028">
        <w:t xml:space="preserve"> </w:t>
      </w:r>
      <w: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тяжелая атлетика; </w:t>
      </w:r>
    </w:p>
    <w:p w:rsidR="00E25F3E" w:rsidRDefault="00E25F3E" w:rsidP="00323028">
      <w:pPr>
        <w:ind w:left="19" w:right="10"/>
        <w:jc w:val="both"/>
      </w:pPr>
      <w:r>
        <w:t>-</w:t>
      </w:r>
      <w:r w:rsidR="00323028">
        <w:t xml:space="preserve"> </w:t>
      </w:r>
      <w:r>
        <w:t xml:space="preserve">выполнение плана спортивной подготовки (индивидуального плана спортсмена и календарного плана организации); </w:t>
      </w:r>
    </w:p>
    <w:p w:rsidR="00E25F3E" w:rsidRDefault="00E25F3E" w:rsidP="00323028">
      <w:pPr>
        <w:ind w:left="19" w:right="10"/>
        <w:jc w:val="both"/>
      </w:pPr>
      <w:r>
        <w:t>-</w:t>
      </w:r>
      <w:r w:rsidR="00323028">
        <w:t xml:space="preserve"> </w:t>
      </w:r>
      <w:r>
        <w:t xml:space="preserve">прохождение предварительного соревновательного отбора; </w:t>
      </w:r>
    </w:p>
    <w:p w:rsidR="00E25F3E" w:rsidRDefault="00E25F3E" w:rsidP="00323028">
      <w:pPr>
        <w:ind w:left="19" w:right="10"/>
        <w:jc w:val="both"/>
      </w:pPr>
      <w:r>
        <w:t>-</w:t>
      </w:r>
      <w:r w:rsidR="00323028">
        <w:t xml:space="preserve"> </w:t>
      </w:r>
      <w:r>
        <w:t xml:space="preserve">наличие соответствующего медицинского заключения о допуске к участию в спортивных соревнованиях; </w:t>
      </w:r>
    </w:p>
    <w:p w:rsidR="00E25F3E" w:rsidRDefault="00E25F3E" w:rsidP="00323028">
      <w:pPr>
        <w:ind w:left="19" w:right="10"/>
        <w:jc w:val="both"/>
      </w:pPr>
      <w:r>
        <w:t>-</w:t>
      </w:r>
      <w:r w:rsidR="00323028">
        <w:t xml:space="preserve"> </w:t>
      </w:r>
      <w:r>
        <w:t xml:space="preserve">соблюдение общероссийских антидопинговых правил. </w:t>
      </w:r>
    </w:p>
    <w:p w:rsidR="00E25F3E" w:rsidRDefault="00E25F3E" w:rsidP="00323028">
      <w:pPr>
        <w:ind w:left="9" w:right="10" w:firstLine="708"/>
        <w:jc w:val="both"/>
      </w:pPr>
      <w:r>
        <w:t xml:space="preserve">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E25F3E" w:rsidRDefault="00E25F3E" w:rsidP="00323028">
      <w:pPr>
        <w:ind w:left="9" w:right="10" w:firstLine="708"/>
        <w:jc w:val="both"/>
      </w:pPr>
      <w:r>
        <w:lastRenderedPageBreak/>
        <w:t xml:space="preserve">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 </w:t>
      </w:r>
    </w:p>
    <w:p w:rsidR="00E25F3E" w:rsidRDefault="00E25F3E" w:rsidP="00323028">
      <w:pPr>
        <w:spacing w:after="70" w:line="259" w:lineRule="auto"/>
        <w:ind w:left="708"/>
        <w:jc w:val="both"/>
      </w:pPr>
      <w:r>
        <w:t xml:space="preserve"> </w:t>
      </w:r>
    </w:p>
    <w:p w:rsidR="00E25F3E" w:rsidRDefault="00AB72E8" w:rsidP="00323028">
      <w:pPr>
        <w:pStyle w:val="a3"/>
        <w:rPr>
          <w:rFonts w:ascii="Times New Roman" w:hAnsi="Times New Roman" w:cs="Times New Roman"/>
          <w:b/>
          <w:sz w:val="24"/>
          <w:szCs w:val="24"/>
        </w:rPr>
      </w:pPr>
      <w:r>
        <w:rPr>
          <w:rFonts w:ascii="Times New Roman" w:hAnsi="Times New Roman" w:cs="Times New Roman"/>
          <w:b/>
          <w:sz w:val="24"/>
          <w:szCs w:val="24"/>
        </w:rPr>
        <w:t>8.</w:t>
      </w:r>
      <w:r w:rsidR="00E25F3E" w:rsidRPr="00323028">
        <w:rPr>
          <w:rFonts w:ascii="Times New Roman" w:hAnsi="Times New Roman" w:cs="Times New Roman"/>
          <w:b/>
          <w:sz w:val="24"/>
          <w:szCs w:val="24"/>
        </w:rPr>
        <w:t xml:space="preserve"> ДРУГИЕ ВИДЫ СПОРТА И ПОДВИЖНЫЕ ИГРЫ </w:t>
      </w:r>
    </w:p>
    <w:p w:rsidR="00323028" w:rsidRPr="00323028" w:rsidRDefault="00323028" w:rsidP="00323028">
      <w:pPr>
        <w:pStyle w:val="a3"/>
        <w:rPr>
          <w:rFonts w:ascii="Times New Roman" w:hAnsi="Times New Roman" w:cs="Times New Roman"/>
          <w:b/>
          <w:sz w:val="24"/>
          <w:szCs w:val="24"/>
        </w:rPr>
      </w:pPr>
    </w:p>
    <w:p w:rsidR="00E25F3E" w:rsidRDefault="00E25F3E" w:rsidP="00323028">
      <w:pPr>
        <w:ind w:left="9" w:right="10" w:firstLine="708"/>
        <w:jc w:val="both"/>
      </w:pPr>
      <w: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E25F3E" w:rsidRDefault="00E25F3E" w:rsidP="00323028">
      <w:pPr>
        <w:ind w:left="9" w:right="10" w:firstLine="708"/>
        <w:jc w:val="both"/>
      </w:pPr>
      <w:r>
        <w:t xml:space="preserve">Прыжки и подскоки совершенствуют координацию движений, функции вестибулярного аппарата, улучшают ориентировку в пространстве. </w:t>
      </w:r>
    </w:p>
    <w:p w:rsidR="00E25F3E" w:rsidRDefault="00E25F3E" w:rsidP="00323028">
      <w:pPr>
        <w:ind w:left="9" w:right="10" w:firstLine="708"/>
        <w:jc w:val="both"/>
      </w:pPr>
      <w:r>
        <w:t xml:space="preserve">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 </w:t>
      </w:r>
    </w:p>
    <w:p w:rsidR="00E25F3E" w:rsidRDefault="00E25F3E" w:rsidP="00323028">
      <w:pPr>
        <w:ind w:left="9" w:right="10" w:firstLine="708"/>
        <w:jc w:val="both"/>
      </w:pPr>
      <w: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E25F3E" w:rsidRDefault="00E25F3E" w:rsidP="00323028">
      <w:pPr>
        <w:ind w:left="9" w:right="10" w:firstLine="708"/>
        <w:jc w:val="both"/>
      </w:pPr>
      <w: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E25F3E" w:rsidRDefault="00E25F3E" w:rsidP="00323028">
      <w:pPr>
        <w:ind w:left="9" w:right="10" w:firstLine="708"/>
        <w:jc w:val="both"/>
      </w:pPr>
      <w:r>
        <w:t xml:space="preserve">Волейбол - наиболее доступная, интересная и простая игра, которую можно рекомендовать для активного отдыха.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 </w:t>
      </w:r>
    </w:p>
    <w:p w:rsidR="00E25F3E" w:rsidRDefault="00E25F3E" w:rsidP="00323028">
      <w:pPr>
        <w:ind w:left="9" w:right="10" w:firstLine="708"/>
        <w:jc w:val="both"/>
      </w:pPr>
      <w:r>
        <w:t xml:space="preserve">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 </w:t>
      </w:r>
    </w:p>
    <w:p w:rsidR="00E25F3E" w:rsidRDefault="00E25F3E" w:rsidP="00323028">
      <w:pPr>
        <w:ind w:left="9" w:right="10" w:firstLine="708"/>
        <w:jc w:val="both"/>
      </w:pPr>
      <w:r>
        <w:t xml:space="preserve">Занятия по спортивным и подвижным играм организуются зимой в спортивном зале, летом - на открытом воздухе. </w:t>
      </w:r>
    </w:p>
    <w:p w:rsidR="00E25F3E" w:rsidRDefault="00E25F3E" w:rsidP="00323028">
      <w:pPr>
        <w:ind w:left="9" w:right="10" w:firstLine="708"/>
        <w:jc w:val="both"/>
      </w:pPr>
      <w: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E25F3E" w:rsidRDefault="00E25F3E" w:rsidP="00323028">
      <w:pPr>
        <w:ind w:left="9" w:right="10" w:firstLine="708"/>
        <w:jc w:val="both"/>
      </w:pPr>
      <w: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w:t>
      </w:r>
      <w:r>
        <w:lastRenderedPageBreak/>
        <w:t xml:space="preserve">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 </w:t>
      </w:r>
    </w:p>
    <w:p w:rsidR="00E25F3E" w:rsidRDefault="00E25F3E" w:rsidP="00E25F3E">
      <w:pPr>
        <w:spacing w:after="16" w:line="259" w:lineRule="auto"/>
      </w:pPr>
      <w:r>
        <w:rPr>
          <w:b/>
        </w:rPr>
        <w:t xml:space="preserve"> </w:t>
      </w:r>
    </w:p>
    <w:p w:rsidR="00E25F3E" w:rsidRDefault="00E25F3E" w:rsidP="00E25F3E">
      <w:pPr>
        <w:spacing w:after="16" w:line="259" w:lineRule="auto"/>
      </w:pPr>
      <w:r>
        <w:rPr>
          <w:b/>
        </w:rPr>
        <w:t xml:space="preserve"> </w:t>
      </w:r>
    </w:p>
    <w:p w:rsidR="00E25F3E" w:rsidRDefault="00E25F3E" w:rsidP="00E25F3E">
      <w:pPr>
        <w:spacing w:line="259" w:lineRule="auto"/>
      </w:pPr>
      <w:r>
        <w:rPr>
          <w:b/>
        </w:rPr>
        <w:t xml:space="preserve"> </w:t>
      </w:r>
    </w:p>
    <w:p w:rsidR="00E25F3E" w:rsidRDefault="00AB72E8" w:rsidP="00AB72E8">
      <w:pPr>
        <w:pStyle w:val="a3"/>
        <w:jc w:val="both"/>
        <w:rPr>
          <w:rFonts w:ascii="Times New Roman" w:hAnsi="Times New Roman" w:cs="Times New Roman"/>
          <w:b/>
          <w:sz w:val="24"/>
          <w:szCs w:val="24"/>
        </w:rPr>
      </w:pPr>
      <w:r>
        <w:rPr>
          <w:rFonts w:ascii="Times New Roman" w:hAnsi="Times New Roman" w:cs="Times New Roman"/>
          <w:b/>
          <w:sz w:val="24"/>
          <w:szCs w:val="24"/>
        </w:rPr>
        <w:t xml:space="preserve">9. </w:t>
      </w:r>
      <w:r w:rsidR="00E25F3E" w:rsidRPr="00323028">
        <w:rPr>
          <w:rFonts w:ascii="Times New Roman" w:hAnsi="Times New Roman" w:cs="Times New Roman"/>
          <w:b/>
          <w:sz w:val="24"/>
          <w:szCs w:val="24"/>
        </w:rPr>
        <w:t>ТРЕБОВАНИЯ ТЕХНИКИ БЕЗОПАСНОСТИ И ПРЕДУПРЕЖДЕНИЕ ТРАВМАТИЗМА</w:t>
      </w:r>
    </w:p>
    <w:p w:rsidR="00323028" w:rsidRPr="00323028" w:rsidRDefault="00323028" w:rsidP="00323028">
      <w:pPr>
        <w:pStyle w:val="a3"/>
        <w:jc w:val="center"/>
        <w:rPr>
          <w:rFonts w:ascii="Times New Roman" w:hAnsi="Times New Roman" w:cs="Times New Roman"/>
          <w:b/>
          <w:sz w:val="24"/>
          <w:szCs w:val="24"/>
        </w:rPr>
      </w:pPr>
    </w:p>
    <w:p w:rsidR="00E25F3E" w:rsidRDefault="00E25F3E" w:rsidP="00323028">
      <w:pPr>
        <w:ind w:left="19" w:right="10"/>
        <w:jc w:val="both"/>
      </w:pPr>
      <w:r>
        <w:t xml:space="preserve">Для успешного решения воспитательных и образовательных задач большое значение имеет создание педагогически продуманных условий, таких как:  </w:t>
      </w:r>
    </w:p>
    <w:p w:rsidR="00E25F3E" w:rsidRDefault="00E25F3E" w:rsidP="00323028">
      <w:pPr>
        <w:numPr>
          <w:ilvl w:val="0"/>
          <w:numId w:val="7"/>
        </w:numPr>
        <w:spacing w:after="13" w:line="305" w:lineRule="auto"/>
        <w:ind w:right="10" w:hanging="139"/>
        <w:jc w:val="both"/>
      </w:pPr>
      <w:r>
        <w:t xml:space="preserve">определение содержания и объема занятия; </w:t>
      </w:r>
    </w:p>
    <w:p w:rsidR="00E25F3E" w:rsidRDefault="00E25F3E" w:rsidP="00323028">
      <w:pPr>
        <w:numPr>
          <w:ilvl w:val="0"/>
          <w:numId w:val="7"/>
        </w:numPr>
        <w:spacing w:after="13" w:line="305" w:lineRule="auto"/>
        <w:ind w:right="10" w:hanging="139"/>
        <w:jc w:val="both"/>
      </w:pPr>
      <w:r>
        <w:t xml:space="preserve">подбор материала и оборудования; </w:t>
      </w:r>
    </w:p>
    <w:p w:rsidR="00E25F3E" w:rsidRDefault="00E25F3E" w:rsidP="00323028">
      <w:pPr>
        <w:numPr>
          <w:ilvl w:val="0"/>
          <w:numId w:val="7"/>
        </w:numPr>
        <w:spacing w:after="13" w:line="305" w:lineRule="auto"/>
        <w:ind w:right="10" w:hanging="139"/>
        <w:jc w:val="both"/>
      </w:pPr>
      <w:r>
        <w:t xml:space="preserve">организация места проведения занятия; </w:t>
      </w:r>
    </w:p>
    <w:p w:rsidR="00E25F3E" w:rsidRDefault="00E25F3E" w:rsidP="00323028">
      <w:pPr>
        <w:numPr>
          <w:ilvl w:val="0"/>
          <w:numId w:val="7"/>
        </w:numPr>
        <w:spacing w:after="13" w:line="305" w:lineRule="auto"/>
        <w:ind w:right="10" w:hanging="139"/>
        <w:jc w:val="both"/>
      </w:pPr>
      <w:r>
        <w:t xml:space="preserve">продолжительность занятий с учетом его содержания и возраста детей. При реализации тренировочного процесса с учетом данных условий важно соблюдение требований техники безопасности. </w:t>
      </w:r>
    </w:p>
    <w:p w:rsidR="00E25F3E" w:rsidRDefault="00E25F3E" w:rsidP="00323028">
      <w:pPr>
        <w:spacing w:after="59" w:line="259" w:lineRule="auto"/>
        <w:ind w:left="19"/>
        <w:jc w:val="both"/>
      </w:pPr>
      <w:r>
        <w:rPr>
          <w:b/>
        </w:rPr>
        <w:t xml:space="preserve">ОБЩИЕ ТРЕБОВАНИЯ </w:t>
      </w:r>
    </w:p>
    <w:p w:rsidR="00E25F3E" w:rsidRDefault="00E25F3E" w:rsidP="00323028">
      <w:pPr>
        <w:ind w:left="19" w:right="10"/>
        <w:jc w:val="both"/>
      </w:pPr>
      <w:r>
        <w:t xml:space="preserve">   К занятиям допускаются лица, прошедшие инструктаж по технике безопасности, медицинский осмотр и допущенные к занятиям по состоянию здоровья. </w:t>
      </w:r>
    </w:p>
    <w:p w:rsidR="00E25F3E" w:rsidRDefault="00E25F3E" w:rsidP="00323028">
      <w:pPr>
        <w:ind w:left="19" w:right="10"/>
        <w:jc w:val="both"/>
      </w:pPr>
      <w:r>
        <w:t xml:space="preserve">    При проведении занятий необходимо соблюдать правила поведения, расписание учебных занятий, установленные режимы занятий и отдыха и правила личной гигиены. </w:t>
      </w:r>
    </w:p>
    <w:p w:rsidR="00E25F3E" w:rsidRDefault="00E25F3E" w:rsidP="00323028">
      <w:pPr>
        <w:ind w:left="19" w:right="10"/>
        <w:jc w:val="both"/>
      </w:pPr>
      <w:r>
        <w:t xml:space="preserve">    При несчастном случае тренер обязан немедленно сообщить об этом администрации учреждения. При неисправности спортивного инвентаря прекратить занятия и сообщить об этом администрации. </w:t>
      </w:r>
    </w:p>
    <w:p w:rsidR="00E25F3E" w:rsidRDefault="00E25F3E" w:rsidP="00323028">
      <w:pPr>
        <w:ind w:left="19" w:right="10"/>
        <w:jc w:val="both"/>
      </w:pPr>
      <w:r>
        <w:t xml:space="preserve">   Тренер, допустивший невыполнение или нарушение инструкции по охране труда, привлекается к дисциплинарной ответственности и с ним проводится внеплановый инструктаж по охране труда. </w:t>
      </w:r>
    </w:p>
    <w:p w:rsidR="00E25F3E" w:rsidRDefault="00E25F3E" w:rsidP="00323028">
      <w:pPr>
        <w:spacing w:after="67" w:line="259" w:lineRule="auto"/>
        <w:jc w:val="both"/>
      </w:pPr>
      <w:r>
        <w:rPr>
          <w:b/>
        </w:rPr>
        <w:t xml:space="preserve"> </w:t>
      </w:r>
    </w:p>
    <w:p w:rsidR="00E25F3E" w:rsidRDefault="00E25F3E" w:rsidP="00323028">
      <w:pPr>
        <w:spacing w:after="59" w:line="259" w:lineRule="auto"/>
        <w:ind w:left="19"/>
        <w:jc w:val="both"/>
      </w:pPr>
      <w:r>
        <w:rPr>
          <w:b/>
        </w:rPr>
        <w:t xml:space="preserve">ТРЕБОВАНИЯ БЕЗОПАСНОСТИ ПЕРЕД НАЧАЛОМ ЗАНЯТИЙ </w:t>
      </w:r>
    </w:p>
    <w:p w:rsidR="00E25F3E" w:rsidRDefault="00E25F3E" w:rsidP="00323028">
      <w:pPr>
        <w:ind w:left="19" w:right="10"/>
        <w:jc w:val="both"/>
      </w:pPr>
      <w:r>
        <w:t xml:space="preserve">   Перед началом трени</w:t>
      </w:r>
      <w:r w:rsidR="00323028">
        <w:t>ровочных занятий тренер обязан т</w:t>
      </w:r>
      <w:r>
        <w:t xml:space="preserve">щательно проверить спортивный инвентарь. </w:t>
      </w:r>
    </w:p>
    <w:p w:rsidR="00E25F3E" w:rsidRDefault="00E25F3E" w:rsidP="00323028">
      <w:pPr>
        <w:spacing w:after="59" w:line="259" w:lineRule="auto"/>
        <w:ind w:left="19"/>
        <w:jc w:val="both"/>
      </w:pPr>
      <w:r>
        <w:t xml:space="preserve"> </w:t>
      </w:r>
      <w:r>
        <w:rPr>
          <w:b/>
        </w:rPr>
        <w:t xml:space="preserve">ТРЕБОВАНИЯ БЕЗОПАСНОСТИ ВО ВРЕМЯ ЗАНЯТИЯ </w:t>
      </w:r>
    </w:p>
    <w:p w:rsidR="00E25F3E" w:rsidRDefault="00E25F3E" w:rsidP="00323028">
      <w:pPr>
        <w:ind w:left="19" w:right="10"/>
        <w:jc w:val="both"/>
      </w:pPr>
      <w:r>
        <w:t xml:space="preserve">    Во время трени</w:t>
      </w:r>
      <w:r w:rsidR="00323028">
        <w:t>ровочных занятий тренер обязан    с</w:t>
      </w:r>
      <w:r>
        <w:t xml:space="preserve">ледить за точным выполнением всех своих требований и распоряжений. </w:t>
      </w:r>
    </w:p>
    <w:p w:rsidR="00E25F3E" w:rsidRDefault="00E25F3E" w:rsidP="00323028">
      <w:pPr>
        <w:spacing w:after="59" w:line="259" w:lineRule="auto"/>
        <w:ind w:left="19"/>
        <w:jc w:val="both"/>
      </w:pPr>
      <w:r>
        <w:rPr>
          <w:b/>
        </w:rPr>
        <w:t xml:space="preserve"> ТРЕБОВАНИЯ БЕЗОПАСНОСТИ В АВАРИЙНЫХ СИТУАЦИЯХ </w:t>
      </w:r>
    </w:p>
    <w:p w:rsidR="00E25F3E" w:rsidRDefault="00E25F3E" w:rsidP="00323028">
      <w:pPr>
        <w:ind w:left="19" w:right="10"/>
        <w:jc w:val="both"/>
      </w:pPr>
      <w:r>
        <w:t xml:space="preserve">   В аварийных ситуациях тренер обязан: </w:t>
      </w:r>
    </w:p>
    <w:p w:rsidR="00E25F3E" w:rsidRDefault="00E25F3E" w:rsidP="00323028">
      <w:pPr>
        <w:ind w:left="19" w:right="10"/>
        <w:jc w:val="both"/>
      </w:pPr>
      <w:r>
        <w:t xml:space="preserve">    </w:t>
      </w:r>
      <w:r w:rsidR="00AB03BB">
        <w:t xml:space="preserve"> - п</w:t>
      </w:r>
      <w:r>
        <w:t>ри плохом самочувствии обучающегося прекратить занятия и вызвать через администратора ме</w:t>
      </w:r>
      <w:r w:rsidR="00AB03BB">
        <w:t>дицинского работника учреждения;</w:t>
      </w:r>
      <w:r>
        <w:t xml:space="preserve"> </w:t>
      </w:r>
    </w:p>
    <w:p w:rsidR="00AB03BB" w:rsidRDefault="00AB03BB" w:rsidP="00323028">
      <w:pPr>
        <w:ind w:left="19" w:right="10"/>
        <w:jc w:val="both"/>
      </w:pPr>
      <w:r>
        <w:t xml:space="preserve">     - п</w:t>
      </w:r>
      <w:r w:rsidR="00E25F3E">
        <w:t>ри получении травмы немедленно оказать первую помощь пострадавшему, вызвать медицинского работника, сообщить об этом администрации, при необходимости отправить пострадавшего в ближайшее лечебное учреждение.</w:t>
      </w:r>
    </w:p>
    <w:p w:rsidR="00E25F3E" w:rsidRDefault="00E25F3E" w:rsidP="00323028">
      <w:pPr>
        <w:ind w:left="19" w:right="10"/>
        <w:jc w:val="both"/>
      </w:pPr>
      <w:r>
        <w:t xml:space="preserve"> </w:t>
      </w:r>
    </w:p>
    <w:p w:rsidR="00E25F3E" w:rsidRDefault="00E25F3E" w:rsidP="00323028">
      <w:pPr>
        <w:spacing w:after="59" w:line="259" w:lineRule="auto"/>
        <w:ind w:left="19"/>
        <w:jc w:val="both"/>
      </w:pPr>
      <w:r>
        <w:rPr>
          <w:b/>
        </w:rPr>
        <w:t xml:space="preserve"> ТРЕБОВАНИЕ БЕЗОПАСНОСТИ ПО ОКОНЧАНИИ ЗАНЯТИЙ        </w:t>
      </w:r>
    </w:p>
    <w:p w:rsidR="00E25F3E" w:rsidRDefault="00E25F3E" w:rsidP="00323028">
      <w:pPr>
        <w:ind w:left="19" w:right="10"/>
        <w:jc w:val="both"/>
      </w:pPr>
      <w:r>
        <w:t xml:space="preserve">          По окончании тренировочных занятий  тренер обязан: </w:t>
      </w:r>
    </w:p>
    <w:p w:rsidR="00E25F3E" w:rsidRDefault="00AB03BB" w:rsidP="00AB03BB">
      <w:pPr>
        <w:spacing w:after="13" w:line="305" w:lineRule="auto"/>
        <w:ind w:right="10"/>
        <w:jc w:val="both"/>
      </w:pPr>
      <w:r>
        <w:t xml:space="preserve"> - п</w:t>
      </w:r>
      <w:r w:rsidR="00E25F3E">
        <w:t xml:space="preserve">роследить за тем, чтобы занимающиеся убрали спортивный инвентарь  </w:t>
      </w:r>
    </w:p>
    <w:p w:rsidR="00E25F3E" w:rsidRDefault="00AB03BB" w:rsidP="00AB03BB">
      <w:pPr>
        <w:spacing w:after="13" w:line="305" w:lineRule="auto"/>
        <w:ind w:right="10"/>
        <w:jc w:val="both"/>
      </w:pPr>
      <w:r>
        <w:t xml:space="preserve"> - о</w:t>
      </w:r>
      <w:r w:rsidR="00E25F3E">
        <w:t xml:space="preserve">твести  </w:t>
      </w:r>
      <w:proofErr w:type="gramStart"/>
      <w:r w:rsidR="00E25F3E">
        <w:t>обучающихся</w:t>
      </w:r>
      <w:proofErr w:type="gramEnd"/>
      <w:r w:rsidR="00E25F3E">
        <w:t xml:space="preserve"> в раздевалку. </w:t>
      </w:r>
    </w:p>
    <w:p w:rsidR="00E25F3E" w:rsidRDefault="00AB72E8" w:rsidP="00AB72E8">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E25F3E" w:rsidRPr="001A64A2">
        <w:rPr>
          <w:rFonts w:ascii="Times New Roman" w:hAnsi="Times New Roman" w:cs="Times New Roman"/>
          <w:b/>
          <w:sz w:val="24"/>
          <w:szCs w:val="24"/>
        </w:rPr>
        <w:t xml:space="preserve"> ОРГАНИЗАЦИОННО-МЕТОДИЧЕСКИЕ РЕКОМЕНДАЦИИ</w:t>
      </w:r>
      <w:r>
        <w:rPr>
          <w:rFonts w:ascii="Times New Roman" w:hAnsi="Times New Roman" w:cs="Times New Roman"/>
          <w:b/>
          <w:sz w:val="24"/>
          <w:szCs w:val="24"/>
        </w:rPr>
        <w:t xml:space="preserve"> </w:t>
      </w:r>
      <w:r w:rsidR="00E25F3E" w:rsidRPr="001A64A2">
        <w:rPr>
          <w:rFonts w:ascii="Times New Roman" w:hAnsi="Times New Roman" w:cs="Times New Roman"/>
          <w:b/>
          <w:sz w:val="24"/>
          <w:szCs w:val="24"/>
        </w:rPr>
        <w:t>К ПОСТРОЕНИЮ ЭТАПОВ МНОГОЛЕТНЕЙ ПОДГОТОВКИ</w:t>
      </w:r>
    </w:p>
    <w:p w:rsidR="001A64A2" w:rsidRPr="001A64A2" w:rsidRDefault="001A64A2" w:rsidP="001A64A2">
      <w:pPr>
        <w:pStyle w:val="a3"/>
        <w:jc w:val="center"/>
        <w:rPr>
          <w:rFonts w:ascii="Times New Roman" w:hAnsi="Times New Roman" w:cs="Times New Roman"/>
          <w:b/>
          <w:sz w:val="24"/>
          <w:szCs w:val="24"/>
        </w:rPr>
      </w:pPr>
    </w:p>
    <w:p w:rsidR="00E25F3E" w:rsidRDefault="00AB72E8" w:rsidP="001A64A2">
      <w:pPr>
        <w:pStyle w:val="a3"/>
        <w:rPr>
          <w:rFonts w:ascii="Times New Roman" w:hAnsi="Times New Roman" w:cs="Times New Roman"/>
          <w:b/>
          <w:sz w:val="24"/>
          <w:szCs w:val="24"/>
        </w:rPr>
      </w:pPr>
      <w:r>
        <w:rPr>
          <w:rFonts w:ascii="Times New Roman" w:hAnsi="Times New Roman" w:cs="Times New Roman"/>
          <w:b/>
          <w:sz w:val="24"/>
          <w:szCs w:val="24"/>
        </w:rPr>
        <w:t>10</w:t>
      </w:r>
      <w:r w:rsidR="00E25F3E" w:rsidRPr="00AB03BB">
        <w:rPr>
          <w:rFonts w:ascii="Times New Roman" w:hAnsi="Times New Roman" w:cs="Times New Roman"/>
          <w:b/>
          <w:sz w:val="24"/>
          <w:szCs w:val="24"/>
        </w:rPr>
        <w:t>.1. ЭТАП НАЧАЛЬНОЙ ПОДГОТОВКИ</w:t>
      </w:r>
    </w:p>
    <w:p w:rsidR="00AB03BB" w:rsidRPr="00AB03BB" w:rsidRDefault="00AB03BB" w:rsidP="00AB03BB">
      <w:pPr>
        <w:pStyle w:val="a3"/>
        <w:jc w:val="both"/>
        <w:rPr>
          <w:rFonts w:ascii="Times New Roman" w:hAnsi="Times New Roman" w:cs="Times New Roman"/>
          <w:b/>
          <w:sz w:val="24"/>
          <w:szCs w:val="24"/>
        </w:rPr>
      </w:pPr>
    </w:p>
    <w:p w:rsidR="00E25F3E" w:rsidRDefault="00E25F3E" w:rsidP="00AB03BB">
      <w:pPr>
        <w:ind w:left="9" w:right="10" w:firstLine="708"/>
        <w:jc w:val="both"/>
      </w:pPr>
      <w:r>
        <w:t xml:space="preserve">Наиболее важной задачей подготовки на данном этапе следует считать обеспечение общей всесторонней подготовленности юного тяжелоатлета.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тяжелоатлета.  </w:t>
      </w:r>
    </w:p>
    <w:p w:rsidR="00E25F3E" w:rsidRDefault="00E25F3E" w:rsidP="00AB03BB">
      <w:pPr>
        <w:ind w:left="9" w:right="10" w:firstLine="708"/>
        <w:jc w:val="both"/>
      </w:pPr>
      <w: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тяжелоатлета на данном этапе.  </w:t>
      </w:r>
    </w:p>
    <w:p w:rsidR="00E25F3E" w:rsidRDefault="00E25F3E" w:rsidP="00AB03BB">
      <w:pPr>
        <w:ind w:left="9" w:right="10" w:firstLine="708"/>
        <w:jc w:val="both"/>
      </w:pPr>
      <w:r>
        <w:t xml:space="preserve">На этапе начальной подготовки уже следует уделять необходимое внимание развитию мышечной силы, силовой выносливости тяжелоатлета.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rsidR="00E25F3E" w:rsidRDefault="00E25F3E" w:rsidP="00AB03BB">
      <w:pPr>
        <w:ind w:left="9" w:right="10" w:firstLine="708"/>
        <w:jc w:val="both"/>
      </w:pPr>
      <w: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rsidR="00E25F3E" w:rsidRDefault="00E25F3E" w:rsidP="00AB03BB">
      <w:pPr>
        <w:ind w:left="9" w:right="10" w:firstLine="708"/>
        <w:jc w:val="both"/>
      </w:pPr>
      <w:r>
        <w:t>Одной из центральных задач этапа начальной спортивной подготовки является овладение базовыми элемен</w:t>
      </w:r>
      <w:r w:rsidR="00AB03BB">
        <w:t>тами техники в тяжелой атлетике</w:t>
      </w:r>
      <w:r>
        <w:t xml:space="preserve">. Необходимо стремиться к тому, чтобы сразу обучать начинающих тяжелоатлетов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фехтование.  </w:t>
      </w:r>
    </w:p>
    <w:p w:rsidR="00E25F3E" w:rsidRDefault="00E25F3E" w:rsidP="00AB03BB">
      <w:pPr>
        <w:ind w:left="9" w:right="10" w:firstLine="708"/>
        <w:jc w:val="both"/>
      </w:pPr>
      <w: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rsidR="00E25F3E" w:rsidRDefault="00E25F3E" w:rsidP="00AB03BB">
      <w:pPr>
        <w:ind w:left="9" w:right="10" w:firstLine="708"/>
        <w:jc w:val="both"/>
      </w:pPr>
      <w: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Очень часто подготовка в период каникул строится с учетом пребывания юных тяжелоатлетов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  </w:t>
      </w:r>
    </w:p>
    <w:p w:rsidR="00E25F3E" w:rsidRDefault="00E25F3E" w:rsidP="00AB03BB">
      <w:pPr>
        <w:ind w:left="19" w:right="10"/>
        <w:jc w:val="both"/>
      </w:pPr>
      <w:r>
        <w:t xml:space="preserve">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  </w:t>
      </w:r>
    </w:p>
    <w:p w:rsidR="00E25F3E" w:rsidRDefault="00E25F3E" w:rsidP="00AB03BB">
      <w:pPr>
        <w:ind w:left="9" w:right="10" w:firstLine="708"/>
        <w:jc w:val="both"/>
      </w:pPr>
      <w:r>
        <w:t xml:space="preserve">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w:t>
      </w:r>
      <w:r>
        <w:lastRenderedPageBreak/>
        <w:t xml:space="preserve">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rsidR="00E25F3E" w:rsidRDefault="00E25F3E" w:rsidP="00AB03BB">
      <w:pPr>
        <w:ind w:left="9" w:right="10" w:firstLine="708"/>
        <w:jc w:val="both"/>
      </w:pPr>
      <w: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или клубе. Существенное внимание уделяется соревнованиям технической направленности, в которых предметом соревновательной деятельность юных фехтовальщиков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фехтовании.  </w:t>
      </w:r>
    </w:p>
    <w:p w:rsidR="00E25F3E" w:rsidRDefault="00E25F3E" w:rsidP="00AB03BB">
      <w:pPr>
        <w:ind w:left="9" w:right="10" w:firstLine="708"/>
        <w:jc w:val="both"/>
      </w:pPr>
      <w:r>
        <w:t xml:space="preserve">Общий объем учебных часов в годичном цикле подготовки на этапе начальной подготовки постепенно возрастает.  </w:t>
      </w:r>
    </w:p>
    <w:p w:rsidR="00E25F3E" w:rsidRDefault="00E25F3E" w:rsidP="00AB03BB">
      <w:pPr>
        <w:ind w:left="110" w:right="10" w:firstLine="754"/>
        <w:jc w:val="both"/>
      </w:pPr>
      <w:r>
        <w:t>Длительность этапа</w:t>
      </w:r>
      <w:r w:rsidR="00AB03BB">
        <w:t xml:space="preserve"> - </w:t>
      </w:r>
      <w:r>
        <w:t xml:space="preserve">два-три года. Главные задачи: овладение основами спортивной техники, приобщение к регулярным тренировочным занятиям. На этом этапе прививается любовь к тяжелой атлетике, выявляются индивидуальные способности новичка. ОФП на этом этапе должно отводиться до 40-50% всего времени. </w:t>
      </w:r>
    </w:p>
    <w:p w:rsidR="00AB03BB" w:rsidRDefault="00AB03BB" w:rsidP="00AB03BB">
      <w:pPr>
        <w:ind w:left="110" w:right="10" w:firstLine="754"/>
        <w:jc w:val="both"/>
      </w:pPr>
    </w:p>
    <w:p w:rsidR="00AB03BB" w:rsidRPr="00AB03BB" w:rsidRDefault="00AB72E8" w:rsidP="00AB72E8">
      <w:pPr>
        <w:pStyle w:val="a3"/>
        <w:rPr>
          <w:rFonts w:ascii="Times New Roman" w:hAnsi="Times New Roman" w:cs="Times New Roman"/>
          <w:b/>
          <w:sz w:val="24"/>
          <w:szCs w:val="24"/>
        </w:rPr>
      </w:pPr>
      <w:r>
        <w:rPr>
          <w:rFonts w:ascii="Times New Roman" w:hAnsi="Times New Roman" w:cs="Times New Roman"/>
          <w:b/>
          <w:sz w:val="24"/>
          <w:szCs w:val="24"/>
        </w:rPr>
        <w:t>10.</w:t>
      </w:r>
      <w:r w:rsidR="00E25F3E" w:rsidRPr="00AB03BB">
        <w:rPr>
          <w:rFonts w:ascii="Times New Roman" w:hAnsi="Times New Roman" w:cs="Times New Roman"/>
          <w:b/>
          <w:sz w:val="24"/>
          <w:szCs w:val="24"/>
        </w:rPr>
        <w:t>2. ТРЕНИРОВОЧНЫЙ ЭТАП</w:t>
      </w:r>
    </w:p>
    <w:p w:rsidR="00E25F3E" w:rsidRDefault="00E25F3E" w:rsidP="00E25F3E">
      <w:pPr>
        <w:pStyle w:val="2"/>
        <w:ind w:left="60" w:right="57"/>
      </w:pPr>
      <w:r>
        <w:t xml:space="preserve"> </w:t>
      </w:r>
    </w:p>
    <w:p w:rsidR="00E25F3E" w:rsidRDefault="00E25F3E" w:rsidP="00AB03BB">
      <w:pPr>
        <w:ind w:left="9" w:right="10" w:firstLine="708"/>
        <w:jc w:val="both"/>
      </w:pPr>
      <w: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тяжелоатлета.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E25F3E" w:rsidRDefault="00E25F3E" w:rsidP="00AB03BB">
      <w:pPr>
        <w:ind w:left="9" w:right="10" w:firstLine="708"/>
        <w:jc w:val="both"/>
      </w:pPr>
      <w: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rsidR="00E25F3E" w:rsidRDefault="00E25F3E" w:rsidP="00AB03BB">
      <w:pPr>
        <w:ind w:left="19" w:right="10"/>
        <w:jc w:val="both"/>
      </w:pPr>
      <w: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w:t>
      </w:r>
    </w:p>
    <w:p w:rsidR="00E25F3E" w:rsidRDefault="00E25F3E" w:rsidP="00AB03BB">
      <w:pPr>
        <w:ind w:left="9" w:right="10" w:firstLine="708"/>
        <w:jc w:val="both"/>
      </w:pPr>
      <w:r>
        <w:t xml:space="preserve">К началу тренировочного этапа основы техники в тяжелой </w:t>
      </w:r>
      <w:r w:rsidR="00AB03BB">
        <w:t>атлетике должны</w:t>
      </w:r>
      <w:r>
        <w:t xml:space="preserve">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тяжелоатлета. Значительная роль в совершенствовании спортивной техники начинает отводиться соревновательному методу. Вместе с задачами технической подготовки тяжелоатлета активно расширяет свой арсенал тактических элементов и совершенствует их в условиях соревновательной деятельности.  </w:t>
      </w:r>
    </w:p>
    <w:p w:rsidR="00E25F3E" w:rsidRDefault="00E25F3E" w:rsidP="00AB03BB">
      <w:pPr>
        <w:ind w:left="9" w:right="10" w:firstLine="708"/>
        <w:jc w:val="both"/>
      </w:pPr>
      <w:r>
        <w:t xml:space="preserve">Переход к тренировочному этапу у многих тяжелоатлетов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6-9 тренировочных занятий в недельном микроцикле. Происходит значительное увеличение общего объема учебных часов. </w:t>
      </w:r>
    </w:p>
    <w:p w:rsidR="00E25F3E" w:rsidRDefault="00E25F3E" w:rsidP="00AB03BB">
      <w:pPr>
        <w:ind w:left="9" w:right="10" w:firstLine="708"/>
        <w:jc w:val="both"/>
      </w:pPr>
      <w:r>
        <w:lastRenderedPageBreak/>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r w:rsidR="00AB03BB">
        <w:t>общеподготовительную</w:t>
      </w:r>
      <w:r>
        <w:t xml:space="preserve">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E25F3E" w:rsidRDefault="00E25F3E" w:rsidP="00AB03BB">
      <w:pPr>
        <w:ind w:left="19" w:right="10"/>
        <w:jc w:val="both"/>
      </w:pPr>
      <w:r>
        <w:t>Оптимальные сроки становления спортивного мастерства предполагают, что тяжелоатлет, завершая подготовку на тренировочном этап</w:t>
      </w:r>
      <w:r w:rsidR="00AB03BB">
        <w:t>е, должен выполнить норму 1 спортивного разряда</w:t>
      </w:r>
      <w:r>
        <w:t xml:space="preserve">  ЕВСК.  </w:t>
      </w:r>
    </w:p>
    <w:p w:rsidR="00E25F3E" w:rsidRDefault="00E25F3E" w:rsidP="00AB03BB">
      <w:pPr>
        <w:ind w:left="9" w:right="10" w:firstLine="754"/>
        <w:jc w:val="both"/>
      </w:pPr>
      <w:r>
        <w:t xml:space="preserve">Длительность этапа до 5 лет. Объем специальной нагрузки по отношению к предыдущему этапу возрастает, объем ОФП на этапе 30-35%. Контрольно-переводные нормативы согласно Федеральному стандарту. </w:t>
      </w:r>
    </w:p>
    <w:p w:rsidR="00E25F3E" w:rsidRDefault="00E25F3E" w:rsidP="00AB03BB">
      <w:pPr>
        <w:spacing w:after="67" w:line="259" w:lineRule="auto"/>
        <w:ind w:left="52"/>
        <w:jc w:val="both"/>
      </w:pPr>
      <w:r>
        <w:rPr>
          <w:b/>
        </w:rPr>
        <w:t xml:space="preserve"> </w:t>
      </w:r>
    </w:p>
    <w:p w:rsidR="00E25F3E" w:rsidRPr="00AB03BB" w:rsidRDefault="00AB72E8" w:rsidP="00AB72E8">
      <w:pPr>
        <w:pStyle w:val="a3"/>
        <w:rPr>
          <w:rFonts w:ascii="Times New Roman" w:hAnsi="Times New Roman" w:cs="Times New Roman"/>
          <w:b/>
          <w:sz w:val="24"/>
          <w:szCs w:val="24"/>
        </w:rPr>
      </w:pPr>
      <w:r>
        <w:rPr>
          <w:rFonts w:ascii="Times New Roman" w:hAnsi="Times New Roman" w:cs="Times New Roman"/>
          <w:b/>
          <w:sz w:val="24"/>
          <w:szCs w:val="24"/>
        </w:rPr>
        <w:t>10</w:t>
      </w:r>
      <w:r w:rsidR="00E25F3E" w:rsidRPr="00AB03BB">
        <w:rPr>
          <w:rFonts w:ascii="Times New Roman" w:hAnsi="Times New Roman" w:cs="Times New Roman"/>
          <w:b/>
          <w:sz w:val="24"/>
          <w:szCs w:val="24"/>
        </w:rPr>
        <w:t>.3. ЭТАП СОВЕРШЕНСТВОВАНИЯ СПОРТИВНОГО МАСТЕРСТВА</w:t>
      </w:r>
    </w:p>
    <w:p w:rsidR="00E25F3E" w:rsidRDefault="00E25F3E" w:rsidP="00E25F3E">
      <w:pPr>
        <w:spacing w:after="12" w:line="259" w:lineRule="auto"/>
        <w:ind w:left="172"/>
        <w:jc w:val="center"/>
      </w:pPr>
      <w:r>
        <w:rPr>
          <w:b/>
        </w:rPr>
        <w:t xml:space="preserve">   </w:t>
      </w:r>
    </w:p>
    <w:p w:rsidR="00E25F3E" w:rsidRDefault="00E25F3E" w:rsidP="00AB03BB">
      <w:pPr>
        <w:ind w:left="9" w:right="10" w:firstLine="708"/>
        <w:jc w:val="both"/>
      </w:pPr>
      <w:r>
        <w:t xml:space="preserve">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w:t>
      </w:r>
      <w:r w:rsidR="00AB03BB">
        <w:t>виде спорта</w:t>
      </w:r>
      <w:r>
        <w:t xml:space="preserve">. Стратегия многолетней подготовки 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  </w:t>
      </w:r>
    </w:p>
    <w:p w:rsidR="00E25F3E" w:rsidRDefault="00E25F3E" w:rsidP="00AB03BB">
      <w:pPr>
        <w:ind w:left="9" w:right="10" w:firstLine="708"/>
        <w:jc w:val="both"/>
      </w:pPr>
      <w:r>
        <w:t xml:space="preserve">Процентное содержание средств специализированной подготовки сохраняет тенденцию к увеличению и постепенно достигает уровня 77,5% и более от общего объема. Организационные и методические аспекты подготовки приобретают профессионализированные черты этапа высших достижений. Активно применяются средства и методы подготовки, максимально приближенные к соревновательной деятельности в избранном виде спорта.  </w:t>
      </w:r>
    </w:p>
    <w:p w:rsidR="00E25F3E" w:rsidRDefault="00E25F3E" w:rsidP="00AB03BB">
      <w:pPr>
        <w:ind w:left="9" w:right="10" w:firstLine="708"/>
        <w:jc w:val="both"/>
      </w:pPr>
      <w:r>
        <w:t xml:space="preserve">Количественные параметры объема специализированных нагрузок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обеспечивая при этом необходимое поступательное развитие. Увеличивается число тренировочных занятий избирательной направленности. В процессе этапного контроля уделяется особое внимание соответствию уровня физического развития и функциональной подготовленности модельным характеристикам тяжелоатлетов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w:t>
      </w:r>
      <w:r w:rsidR="00AB03BB">
        <w:t>тяжелоатлета в</w:t>
      </w:r>
      <w:r>
        <w:t xml:space="preserve"> условиях специфической соревновательной деятельности.  </w:t>
      </w:r>
    </w:p>
    <w:p w:rsidR="00E25F3E" w:rsidRDefault="00AB03BB" w:rsidP="00AB03BB">
      <w:pPr>
        <w:ind w:left="19" w:right="10"/>
        <w:jc w:val="both"/>
      </w:pPr>
      <w:r>
        <w:t xml:space="preserve">  </w:t>
      </w:r>
      <w:r w:rsidR="00E25F3E">
        <w:t>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Осуществляется сдача нормативных требований и разрядов. Объем ОФП - 15-20%. Длительность этапа - до 2 лет. Цель - выполнить норму «Кандидата в мастера спорта» ЕВСК и сдать контрольно</w:t>
      </w:r>
      <w:r>
        <w:t>-</w:t>
      </w:r>
      <w:r w:rsidR="00E25F3E">
        <w:t xml:space="preserve">переводные нормативы согласно Федеральному стандарту. </w:t>
      </w:r>
    </w:p>
    <w:p w:rsidR="00E25F3E" w:rsidRDefault="00E25F3E" w:rsidP="00AB03BB">
      <w:pPr>
        <w:spacing w:after="16" w:line="259" w:lineRule="auto"/>
        <w:ind w:left="708"/>
        <w:jc w:val="both"/>
      </w:pPr>
      <w:r>
        <w:t xml:space="preserve"> </w:t>
      </w:r>
    </w:p>
    <w:p w:rsidR="00E25F3E" w:rsidRDefault="00E25F3E" w:rsidP="00E25F3E">
      <w:pPr>
        <w:spacing w:line="259" w:lineRule="auto"/>
        <w:ind w:left="708"/>
      </w:pPr>
      <w:r>
        <w:t xml:space="preserve"> </w:t>
      </w:r>
    </w:p>
    <w:p w:rsidR="00E25F3E" w:rsidRDefault="00AB72E8" w:rsidP="00AB03BB">
      <w:pPr>
        <w:pStyle w:val="a3"/>
        <w:jc w:val="center"/>
        <w:rPr>
          <w:rFonts w:ascii="Times New Roman" w:hAnsi="Times New Roman" w:cs="Times New Roman"/>
          <w:b/>
          <w:sz w:val="24"/>
          <w:szCs w:val="24"/>
        </w:rPr>
      </w:pPr>
      <w:r>
        <w:rPr>
          <w:rFonts w:ascii="Times New Roman" w:hAnsi="Times New Roman" w:cs="Times New Roman"/>
          <w:b/>
          <w:sz w:val="24"/>
          <w:szCs w:val="24"/>
        </w:rPr>
        <w:t>11</w:t>
      </w:r>
      <w:r w:rsidR="00E25F3E" w:rsidRPr="00AB03BB">
        <w:rPr>
          <w:rFonts w:ascii="Times New Roman" w:hAnsi="Times New Roman" w:cs="Times New Roman"/>
          <w:b/>
          <w:sz w:val="24"/>
          <w:szCs w:val="24"/>
        </w:rPr>
        <w:t>.ПРОГРАММЫЙ МАТЕРИАЛ ДЛЯ ПРАКТИЧЕСКИХ ЗАНЯТИЙ</w:t>
      </w:r>
    </w:p>
    <w:p w:rsidR="00AB03BB" w:rsidRPr="00AB03BB" w:rsidRDefault="00AB03BB" w:rsidP="00AB03BB">
      <w:pPr>
        <w:pStyle w:val="a3"/>
        <w:jc w:val="center"/>
        <w:rPr>
          <w:rFonts w:ascii="Times New Roman" w:hAnsi="Times New Roman" w:cs="Times New Roman"/>
          <w:b/>
          <w:sz w:val="24"/>
          <w:szCs w:val="24"/>
        </w:rPr>
      </w:pPr>
    </w:p>
    <w:p w:rsidR="00E25F3E" w:rsidRPr="00AB03BB" w:rsidRDefault="00AB72E8" w:rsidP="00AB72E8">
      <w:pPr>
        <w:pStyle w:val="a3"/>
        <w:rPr>
          <w:rFonts w:ascii="Times New Roman" w:hAnsi="Times New Roman" w:cs="Times New Roman"/>
          <w:b/>
          <w:sz w:val="24"/>
          <w:szCs w:val="24"/>
        </w:rPr>
      </w:pPr>
      <w:r>
        <w:rPr>
          <w:rFonts w:ascii="Times New Roman" w:hAnsi="Times New Roman" w:cs="Times New Roman"/>
          <w:b/>
          <w:sz w:val="24"/>
          <w:szCs w:val="24"/>
        </w:rPr>
        <w:t>11</w:t>
      </w:r>
      <w:r w:rsidR="00E25F3E" w:rsidRPr="00AB03BB">
        <w:rPr>
          <w:rFonts w:ascii="Times New Roman" w:hAnsi="Times New Roman" w:cs="Times New Roman"/>
          <w:b/>
          <w:sz w:val="24"/>
          <w:szCs w:val="24"/>
        </w:rPr>
        <w:t>.1.</w:t>
      </w:r>
      <w:r>
        <w:rPr>
          <w:rFonts w:ascii="Times New Roman" w:hAnsi="Times New Roman" w:cs="Times New Roman"/>
          <w:b/>
          <w:sz w:val="24"/>
          <w:szCs w:val="24"/>
        </w:rPr>
        <w:t xml:space="preserve"> </w:t>
      </w:r>
      <w:r w:rsidR="00E25F3E" w:rsidRPr="00AB03BB">
        <w:rPr>
          <w:rFonts w:ascii="Times New Roman" w:hAnsi="Times New Roman" w:cs="Times New Roman"/>
          <w:b/>
          <w:sz w:val="24"/>
          <w:szCs w:val="24"/>
        </w:rPr>
        <w:t>ЭТАП НАЧАЛЬНОЙ ПОДГОТОВКИ</w:t>
      </w:r>
    </w:p>
    <w:p w:rsidR="00E25F3E" w:rsidRDefault="00E25F3E" w:rsidP="00E25F3E">
      <w:pPr>
        <w:pStyle w:val="1"/>
        <w:spacing w:after="59"/>
        <w:ind w:left="60" w:right="60"/>
      </w:pPr>
      <w:r>
        <w:lastRenderedPageBreak/>
        <w:t xml:space="preserve">Первый и второй год обучения </w:t>
      </w:r>
    </w:p>
    <w:p w:rsidR="00E25F3E" w:rsidRDefault="00E25F3E" w:rsidP="00AB03BB">
      <w:pPr>
        <w:ind w:left="9" w:right="10" w:firstLine="708"/>
        <w:jc w:val="both"/>
      </w:pPr>
      <w:r>
        <w:t xml:space="preserve">Основная направленность тренировки – ознакомление с простейшими приемами в тяжелой атлетике. </w:t>
      </w:r>
    </w:p>
    <w:p w:rsidR="00E25F3E" w:rsidRDefault="00E25F3E" w:rsidP="00AB03BB">
      <w:pPr>
        <w:ind w:left="19" w:right="10"/>
        <w:jc w:val="both"/>
      </w:pPr>
      <w:r>
        <w:rPr>
          <w:rFonts w:ascii="Calibri" w:eastAsia="Calibri" w:hAnsi="Calibri" w:cs="Calibri"/>
        </w:rPr>
        <w:t xml:space="preserve">         </w:t>
      </w:r>
      <w:r>
        <w:t xml:space="preserve">На начальном этапе обучения (первые три месяца) предусмотрено выполнение до 23 упражнений, на последующих циклах - до 37.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 Сначала основное внимание уделяется усвоению упражнений по частям, далее - целостному выполнению рывка и толчка. </w:t>
      </w:r>
    </w:p>
    <w:p w:rsidR="00AB03BB" w:rsidRDefault="00E25F3E" w:rsidP="00AB03BB">
      <w:pPr>
        <w:ind w:left="19" w:right="10"/>
        <w:jc w:val="both"/>
      </w:pPr>
      <w:r>
        <w:rPr>
          <w:rFonts w:ascii="Calibri" w:eastAsia="Calibri" w:hAnsi="Calibri" w:cs="Calibri"/>
        </w:rPr>
        <w:t xml:space="preserve">         </w:t>
      </w:r>
      <w:r>
        <w:t xml:space="preserve">После окончания отбора и комплектования групп (в сентябре) приступают к освоению первых 23 упражнений. </w:t>
      </w:r>
    </w:p>
    <w:p w:rsidR="00E25F3E" w:rsidRDefault="00E25F3E" w:rsidP="00AB03BB">
      <w:pPr>
        <w:ind w:left="19" w:right="10"/>
        <w:jc w:val="both"/>
      </w:pPr>
      <w:r>
        <w:rPr>
          <w:b/>
        </w:rPr>
        <w:t xml:space="preserve">В первую </w:t>
      </w:r>
      <w:r>
        <w:t xml:space="preserve">неделю проходят все рывковые упражнения, </w:t>
      </w:r>
      <w:r>
        <w:rPr>
          <w:b/>
        </w:rPr>
        <w:t xml:space="preserve">во вторую </w:t>
      </w:r>
      <w:r>
        <w:t xml:space="preserve">- толчок от груди и швунг толчковый (штанга берется со стоек), </w:t>
      </w:r>
      <w:r>
        <w:rPr>
          <w:b/>
        </w:rPr>
        <w:t xml:space="preserve">в третью </w:t>
      </w:r>
      <w:r>
        <w:t xml:space="preserve">- объем упражнений расширяется с привлечением подъема штанги на грудь в полуприсед и в разножку, а также за счет тяг толчковых; </w:t>
      </w:r>
      <w:r>
        <w:rPr>
          <w:b/>
        </w:rPr>
        <w:t xml:space="preserve">в четвертую </w:t>
      </w:r>
      <w:r>
        <w:t xml:space="preserve">- в процесс обучения включаются до 23 упражнения. В ноябре и декабре происходит дальнейшее закрепление техники первоначального комплекса упражнений. </w:t>
      </w:r>
    </w:p>
    <w:p w:rsidR="00E25F3E" w:rsidRDefault="00E25F3E" w:rsidP="00AB03BB">
      <w:pPr>
        <w:ind w:left="19" w:right="10"/>
        <w:jc w:val="both"/>
      </w:pPr>
      <w:r>
        <w:rPr>
          <w:rFonts w:ascii="Calibri" w:eastAsia="Calibri" w:hAnsi="Calibri" w:cs="Calibri"/>
        </w:rPr>
        <w:t xml:space="preserve">         </w:t>
      </w:r>
      <w:r>
        <w:t xml:space="preserve">В ходе освоения техники рывка и толчка следует строго придерживаться рациональных поз в граничные моменты фаз. В конце 12-недельного цикла проводятся первые контрольные соревнования для оценки степени освоения техники рывка и толчка. </w:t>
      </w:r>
    </w:p>
    <w:p w:rsidR="00E25F3E" w:rsidRDefault="00E25F3E" w:rsidP="00AB03BB">
      <w:pPr>
        <w:ind w:left="19" w:right="10"/>
        <w:jc w:val="both"/>
      </w:pPr>
      <w:r>
        <w:rPr>
          <w:rFonts w:ascii="Calibri" w:eastAsia="Calibri" w:hAnsi="Calibri" w:cs="Calibri"/>
        </w:rPr>
        <w:t xml:space="preserve">         </w:t>
      </w:r>
      <w:r>
        <w:t xml:space="preserve">На этапе начальной подготовки важное значение имеет имитация техники упражнений, как во время разминки, так и в основной части урока. Имитация упражнений осуществляется с деревянной или металлической палкой, а также с меньшими отягощениями до основного тренировочного веса. Имитация совершается до 10-15 раз подряд. </w:t>
      </w:r>
    </w:p>
    <w:p w:rsidR="00E25F3E" w:rsidRDefault="00E25F3E" w:rsidP="00AB03BB">
      <w:pPr>
        <w:ind w:left="19" w:right="10"/>
        <w:jc w:val="both"/>
      </w:pPr>
      <w:r>
        <w:rPr>
          <w:rFonts w:ascii="Calibri" w:eastAsia="Calibri" w:hAnsi="Calibri" w:cs="Calibri"/>
        </w:rPr>
        <w:t xml:space="preserve">         </w:t>
      </w:r>
      <w:r>
        <w:t xml:space="preserve">Оптимальным считается вес, который можно уверенно поднять 5-6 раз подряд. В каждом упражнении планируется до 6 подходов на постоянный вес, 3-4 подъема за подход. Существуют и другие ориентиры. В рывковых упражнениях отягощение составляет 40-50% от собственного веса, в толчковых - на 10-15 кг больше, чем в рывковых (в упражнении 4-6 подходов, 4-5 подъемов за подход). В тягах отягощение составляет 100% от соответствующего упражнения или на 10-15 кг больше. Количество повторений и подходов - как в рывковых и толчковых упражнениях. В приседаниях со штангой па плечах (груди) вес отягощения составляет 100% от толчка или на 1020 кг больше, 4-6 подходов, 4-8 повторений за подход. В жимовых упражнениях ориентировочно 100% от результата в рывке либо на 5-10 кг больше; 4-6 подходов по 4-10 повторений за подход. В дополнительных упражнениях (в данном случае наклоны с отягощением на «козле») 4-6 подходов по 4-6 повторений. </w:t>
      </w:r>
    </w:p>
    <w:p w:rsidR="00E25F3E" w:rsidRDefault="00E25F3E" w:rsidP="00AB03BB">
      <w:pPr>
        <w:spacing w:after="63" w:line="259" w:lineRule="auto"/>
        <w:ind w:left="14"/>
        <w:jc w:val="both"/>
      </w:pPr>
      <w:r>
        <w:rPr>
          <w:rFonts w:ascii="Calibri" w:eastAsia="Calibri" w:hAnsi="Calibri" w:cs="Calibri"/>
        </w:rPr>
        <w:t xml:space="preserve">         </w:t>
      </w:r>
      <w:r>
        <w:rPr>
          <w:b/>
          <w:i/>
        </w:rPr>
        <w:t xml:space="preserve">Содержание основной части тренировок в первом и </w:t>
      </w:r>
      <w:r w:rsidR="00AB03BB">
        <w:rPr>
          <w:b/>
          <w:i/>
        </w:rPr>
        <w:t>втором календарном</w:t>
      </w:r>
      <w:r>
        <w:rPr>
          <w:b/>
          <w:i/>
        </w:rPr>
        <w:t xml:space="preserve"> году </w:t>
      </w:r>
    </w:p>
    <w:p w:rsidR="00E25F3E" w:rsidRDefault="00E25F3E" w:rsidP="00AB03BB">
      <w:pPr>
        <w:ind w:left="19" w:right="10"/>
        <w:jc w:val="both"/>
      </w:pPr>
      <w:r>
        <w:rPr>
          <w:rFonts w:ascii="Calibri" w:eastAsia="Calibri" w:hAnsi="Calibri" w:cs="Calibri"/>
        </w:rPr>
        <w:t xml:space="preserve">         </w:t>
      </w:r>
      <w:r>
        <w:t>На данном этапе запланировано до 8 упражнений. В первые пять месяцев (январь - май) количество (23) и состав упражнений остаю</w:t>
      </w:r>
      <w:r w:rsidR="00AB03BB">
        <w:t xml:space="preserve">тся без изменений. В июне </w:t>
      </w:r>
      <w:r>
        <w:t xml:space="preserve"> число упражнений снижается (до 11-9) с целью более широкого привлечения упражнений ОФП. В последующие месяцы количество упражнений вновь увеличивается, но не до прежнего количества. Появляются новые упражнения. Но это не означает, что ранее выполняемые упражнения не следует применять в подготовке. </w:t>
      </w:r>
    </w:p>
    <w:p w:rsidR="00E25F3E" w:rsidRDefault="00E25F3E" w:rsidP="00AB03BB">
      <w:pPr>
        <w:ind w:left="19" w:right="10"/>
        <w:jc w:val="both"/>
      </w:pPr>
      <w:r>
        <w:rPr>
          <w:rFonts w:ascii="Calibri" w:eastAsia="Calibri" w:hAnsi="Calibri" w:cs="Calibri"/>
        </w:rPr>
        <w:t xml:space="preserve">          </w:t>
      </w:r>
      <w:r>
        <w:t>В первом календарном году для ГНП сохраняется принцип однонаправленности тренировок и общее количество упражнен</w:t>
      </w:r>
      <w:r w:rsidR="00AB03BB">
        <w:t>ий (до 6) в занятии</w:t>
      </w:r>
      <w:r>
        <w:t xml:space="preserve">. </w:t>
      </w:r>
    </w:p>
    <w:p w:rsidR="00E25F3E" w:rsidRDefault="00E25F3E" w:rsidP="00AB03BB">
      <w:pPr>
        <w:ind w:left="19" w:right="10"/>
        <w:jc w:val="both"/>
      </w:pPr>
      <w:r>
        <w:rPr>
          <w:rFonts w:ascii="Calibri" w:eastAsia="Calibri" w:hAnsi="Calibri" w:cs="Calibri"/>
        </w:rPr>
        <w:t xml:space="preserve">         </w:t>
      </w:r>
      <w:r>
        <w:t>В конце м</w:t>
      </w:r>
      <w:r w:rsidR="00AB03BB">
        <w:t xml:space="preserve">арта </w:t>
      </w:r>
      <w:r>
        <w:t xml:space="preserve"> планируют квалификационные соревнования. Затем через полтора месяца (в середине мая) или в начале летних каникул необходимо провести итоговые соревнования. Следующие квалификационные соревнования  целесообразно проводить в начале ноября.  </w:t>
      </w:r>
    </w:p>
    <w:p w:rsidR="00E25F3E" w:rsidRDefault="00E25F3E" w:rsidP="00AB03BB">
      <w:pPr>
        <w:pStyle w:val="2"/>
        <w:spacing w:after="53"/>
        <w:ind w:left="10"/>
        <w:jc w:val="both"/>
      </w:pPr>
      <w:r>
        <w:rPr>
          <w:i/>
        </w:rPr>
        <w:lastRenderedPageBreak/>
        <w:t>Содержание основной части тренировок в первом и втором к</w:t>
      </w:r>
      <w:r w:rsidR="00AB03BB">
        <w:rPr>
          <w:i/>
        </w:rPr>
        <w:t xml:space="preserve">алендарном году </w:t>
      </w:r>
      <w:r>
        <w:rPr>
          <w:i/>
        </w:rPr>
        <w:t xml:space="preserve"> </w:t>
      </w:r>
    </w:p>
    <w:p w:rsidR="00E25F3E" w:rsidRDefault="00E25F3E" w:rsidP="00AB03BB">
      <w:pPr>
        <w:ind w:left="9" w:right="10" w:firstLine="708"/>
        <w:jc w:val="both"/>
      </w:pPr>
      <w:r>
        <w:t xml:space="preserve">Общее количество упражнений за год остается практически прежним - 37,  однако распределение состава средств по месячным циклам более разнообразно, с чередованием акцента (в ряде подводящих рывковых и толчковых упражнений) на исходных положениях гриф выше или ниже коленных суставов (КС). </w:t>
      </w:r>
    </w:p>
    <w:p w:rsidR="00E25F3E" w:rsidRDefault="00E25F3E" w:rsidP="00AB03BB">
      <w:pPr>
        <w:ind w:left="19" w:right="10"/>
        <w:jc w:val="both"/>
      </w:pPr>
      <w:r>
        <w:t xml:space="preserve">Здесь и во всех последующих программах тренировки принцип однонаправленности сохраняется. Система соревнований остается прежней. </w:t>
      </w:r>
    </w:p>
    <w:p w:rsidR="00E25F3E" w:rsidRDefault="00E25F3E" w:rsidP="00AB03BB">
      <w:pPr>
        <w:spacing w:after="67" w:line="259" w:lineRule="auto"/>
        <w:ind w:left="708"/>
        <w:jc w:val="both"/>
      </w:pPr>
      <w:r>
        <w:rPr>
          <w:b/>
        </w:rPr>
        <w:t xml:space="preserve"> </w:t>
      </w:r>
    </w:p>
    <w:p w:rsidR="00E25F3E" w:rsidRDefault="00AB72E8" w:rsidP="00AB72E8">
      <w:pPr>
        <w:pStyle w:val="a3"/>
        <w:rPr>
          <w:rFonts w:ascii="Times New Roman" w:hAnsi="Times New Roman" w:cs="Times New Roman"/>
          <w:b/>
          <w:sz w:val="24"/>
          <w:szCs w:val="24"/>
        </w:rPr>
      </w:pPr>
      <w:r>
        <w:rPr>
          <w:rFonts w:ascii="Times New Roman" w:hAnsi="Times New Roman" w:cs="Times New Roman"/>
          <w:b/>
          <w:sz w:val="24"/>
          <w:szCs w:val="24"/>
        </w:rPr>
        <w:t>11.</w:t>
      </w:r>
      <w:r w:rsidR="00E25F3E" w:rsidRPr="00AB03BB">
        <w:rPr>
          <w:rFonts w:ascii="Times New Roman" w:hAnsi="Times New Roman" w:cs="Times New Roman"/>
          <w:b/>
          <w:sz w:val="24"/>
          <w:szCs w:val="24"/>
        </w:rPr>
        <w:t>2.ТРЕНИРОВОЧНЫЙ ЭТАП</w:t>
      </w:r>
    </w:p>
    <w:p w:rsidR="00AB72E8" w:rsidRPr="00AB03BB" w:rsidRDefault="00AB72E8" w:rsidP="00AB72E8">
      <w:pPr>
        <w:pStyle w:val="a3"/>
        <w:rPr>
          <w:rFonts w:ascii="Times New Roman" w:hAnsi="Times New Roman" w:cs="Times New Roman"/>
          <w:b/>
          <w:sz w:val="24"/>
          <w:szCs w:val="24"/>
        </w:rPr>
      </w:pPr>
    </w:p>
    <w:p w:rsidR="00E25F3E" w:rsidRPr="00AB03BB" w:rsidRDefault="00E25F3E" w:rsidP="00E25F3E">
      <w:pPr>
        <w:pStyle w:val="3"/>
        <w:spacing w:after="12"/>
        <w:ind w:left="10" w:right="8"/>
        <w:rPr>
          <w:b/>
          <w:color w:val="auto"/>
        </w:rPr>
      </w:pPr>
      <w:r w:rsidRPr="00AB03BB">
        <w:rPr>
          <w:rFonts w:ascii="Times New Roman" w:eastAsia="Times New Roman" w:hAnsi="Times New Roman" w:cs="Times New Roman"/>
          <w:b/>
          <w:i/>
          <w:color w:val="auto"/>
        </w:rPr>
        <w:t xml:space="preserve">Содержание программы для спортсменов 3-го года обучения </w:t>
      </w:r>
    </w:p>
    <w:p w:rsidR="00E25F3E" w:rsidRDefault="00AB03BB" w:rsidP="00AB03BB">
      <w:pPr>
        <w:ind w:left="9" w:right="10" w:firstLine="708"/>
        <w:jc w:val="both"/>
      </w:pPr>
      <w:r>
        <w:t>В годичном цикле сохраняе</w:t>
      </w:r>
      <w:r w:rsidR="00E25F3E">
        <w:t xml:space="preserve">тся прежнее количество упражнений и принципы распределения состава средств по месячным циклам, но меняется система соревнований. Сроки итоговых соревнований прежние - май, декабрь. Но им должны предшествовать по два отборочных соревнования, как у высококвалифицированных спортсменов. </w:t>
      </w:r>
    </w:p>
    <w:p w:rsidR="00E25F3E" w:rsidRDefault="00E25F3E" w:rsidP="00AB03BB">
      <w:pPr>
        <w:ind w:left="19" w:right="10"/>
        <w:jc w:val="both"/>
      </w:pPr>
      <w:r>
        <w:t xml:space="preserve">Тренировочные программы представляют в формализованном виде, где на каждое упражнение, тренировку и недельный цикл в течение всего года рассчитывают нагрузку по объему и интенсивности. Объем нагрузки из расчета 7000 ПШ за год распределяют по недельным циклам исходя из календаря соревнований - в зависимости от дня выступления в соответствующей весовой категории каждый атлет должен быть подведен ко дню выхода на помост. </w:t>
      </w:r>
    </w:p>
    <w:p w:rsidR="00E25F3E" w:rsidRDefault="00E25F3E" w:rsidP="00AB03BB">
      <w:pPr>
        <w:ind w:left="19" w:right="10"/>
        <w:jc w:val="both"/>
      </w:pPr>
      <w:r>
        <w:rPr>
          <w:rFonts w:ascii="Calibri" w:eastAsia="Calibri" w:hAnsi="Calibri" w:cs="Calibri"/>
        </w:rPr>
        <w:t xml:space="preserve">         </w:t>
      </w:r>
      <w:r>
        <w:t xml:space="preserve">За предыдущие 2 года спортсмены должны были хорошо освоить классический рывок и толчок, в основном пофазно. На данном этапе внимание акцентируется на закреплении целостного выполнения этих соревновательных упражнений. Включение подъема штанги в классическом рывке и толчке для выполнения упражнения из различных исходных положений планируется индивидуально и по мере необходимости. </w:t>
      </w:r>
    </w:p>
    <w:p w:rsidR="00E25F3E" w:rsidRDefault="00E25F3E" w:rsidP="00AB03BB">
      <w:pPr>
        <w:spacing w:after="12" w:line="259" w:lineRule="auto"/>
        <w:ind w:left="14"/>
        <w:jc w:val="both"/>
      </w:pPr>
      <w:r>
        <w:rPr>
          <w:b/>
          <w:i/>
        </w:rPr>
        <w:t xml:space="preserve">Методические указания для первых трех лет подготовки </w:t>
      </w:r>
    </w:p>
    <w:p w:rsidR="00E25F3E" w:rsidRDefault="00E25F3E" w:rsidP="00AB03BB">
      <w:pPr>
        <w:ind w:left="9" w:right="10" w:firstLine="708"/>
        <w:jc w:val="both"/>
      </w:pPr>
      <w:r>
        <w:t xml:space="preserve">С учетом передовой практики на первые 3 года подготовки рекомендуются следующие объемы нагрузки по годам: 5000-6000, 6000— 7000 и 7000-9000 </w:t>
      </w:r>
      <w:r>
        <w:rPr>
          <w:b/>
        </w:rPr>
        <w:t xml:space="preserve">КПШ.  </w:t>
      </w:r>
      <w:r>
        <w:t xml:space="preserve">Для </w:t>
      </w:r>
      <w:r>
        <w:rPr>
          <w:b/>
        </w:rPr>
        <w:t xml:space="preserve">ГНП </w:t>
      </w:r>
      <w:r>
        <w:t xml:space="preserve">в подводящих рывковых и толчковых упражнениях учитывается вес штанги не менее 50%, в остальных группах - не менее 60%. Поскольку в первые 3 года происходит в основном становление техники и выявляются индивидуальные особенности спортсменов, относительная интенсивность в рывковых и толчковых упражнениях составляет в среднем 69% (65-75%), количество субмаксимальных и максимальных (90-100%) подъемов в рывковых и толчковых упражнениях для </w:t>
      </w:r>
      <w:r>
        <w:rPr>
          <w:b/>
        </w:rPr>
        <w:t>ГНП</w:t>
      </w:r>
      <w:r>
        <w:t xml:space="preserve">- от 100 до 200, на следующие 2 года подготовки - 200-300 </w:t>
      </w:r>
      <w:r>
        <w:rPr>
          <w:b/>
        </w:rPr>
        <w:t xml:space="preserve">КПШ. </w:t>
      </w:r>
    </w:p>
    <w:p w:rsidR="00E25F3E" w:rsidRDefault="00E25F3E" w:rsidP="00AB03BB">
      <w:pPr>
        <w:ind w:left="19" w:right="10"/>
        <w:jc w:val="both"/>
      </w:pPr>
      <w:r>
        <w:rPr>
          <w:rFonts w:ascii="Calibri" w:eastAsia="Calibri" w:hAnsi="Calibri" w:cs="Calibri"/>
        </w:rPr>
        <w:t xml:space="preserve">         </w:t>
      </w:r>
      <w:r>
        <w:t xml:space="preserve">В </w:t>
      </w:r>
      <w:r>
        <w:rPr>
          <w:b/>
        </w:rPr>
        <w:t xml:space="preserve">ГНП </w:t>
      </w:r>
      <w:r>
        <w:t xml:space="preserve">запланировано в среднем по три тренировки в неделю, далее - до пяти. Количество упражнений - от 3 до 6. В каждом упражнении до 6-8 подходов. Величина колебания нагрузки между тренировками и недельными циклами незначительная. В летнее время одна из тренировок в недельном цикле целиком посвящена ОФП. </w:t>
      </w:r>
    </w:p>
    <w:p w:rsidR="00E25F3E" w:rsidRDefault="00E25F3E" w:rsidP="00AB03BB">
      <w:pPr>
        <w:ind w:left="19" w:right="10"/>
        <w:jc w:val="both"/>
      </w:pPr>
      <w:r>
        <w:rPr>
          <w:rFonts w:ascii="Calibri" w:eastAsia="Calibri" w:hAnsi="Calibri" w:cs="Calibri"/>
        </w:rPr>
        <w:t xml:space="preserve">         </w:t>
      </w:r>
      <w:r>
        <w:t xml:space="preserve">В ходе подготовки допускается увеличение количества упражнений за урок по личному усмотрению тренера или целесообразная адекватная замена одного-двух упражнений. </w:t>
      </w:r>
    </w:p>
    <w:p w:rsidR="00E25F3E" w:rsidRDefault="00E25F3E" w:rsidP="00AB03BB">
      <w:pPr>
        <w:spacing w:after="63" w:line="259" w:lineRule="auto"/>
        <w:ind w:left="14"/>
        <w:jc w:val="both"/>
      </w:pPr>
      <w:r>
        <w:rPr>
          <w:b/>
          <w:i/>
        </w:rPr>
        <w:t>Программа общеподготовительных</w:t>
      </w:r>
      <w:r w:rsidR="001A64A2">
        <w:rPr>
          <w:b/>
          <w:i/>
        </w:rPr>
        <w:t xml:space="preserve"> </w:t>
      </w:r>
      <w:r>
        <w:rPr>
          <w:b/>
          <w:i/>
        </w:rPr>
        <w:t xml:space="preserve"> упражнений </w:t>
      </w:r>
    </w:p>
    <w:p w:rsidR="00E25F3E" w:rsidRDefault="00E25F3E" w:rsidP="00AB03BB">
      <w:pPr>
        <w:ind w:left="9" w:right="10" w:firstLine="708"/>
        <w:jc w:val="both"/>
      </w:pPr>
      <w:r>
        <w:t xml:space="preserve">Общеподготовительные упражнения играют в учебно-тренировочном процессе важную роль. В период полового созревания спортсменов (13-16 лет)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 И, что не менее важно, одновременно готовят сухожильно-связочный аппарат к максимальным нагрузкам в более зрелом возрасте. Известно, что сухожильно-связочный аппарат совершенствуется гораздо </w:t>
      </w:r>
      <w:r>
        <w:lastRenderedPageBreak/>
        <w:t xml:space="preserve">медленнее, нежели сила. Это одна из важных причин, согласно которой нежелательно форсированное развитие силы. </w:t>
      </w:r>
    </w:p>
    <w:p w:rsidR="00E25F3E" w:rsidRDefault="00E25F3E" w:rsidP="00AB03BB">
      <w:pPr>
        <w:ind w:left="19" w:right="10"/>
        <w:jc w:val="both"/>
      </w:pPr>
      <w:r>
        <w:rPr>
          <w:rFonts w:ascii="Calibri" w:eastAsia="Calibri" w:hAnsi="Calibri" w:cs="Calibri"/>
        </w:rPr>
        <w:t xml:space="preserve">         </w:t>
      </w:r>
      <w:r>
        <w:t xml:space="preserve">ОФП складывается из общеподготовительных упражнений, включаемых в разминку, в основную и заключительную части урока, особенно в ГНП. Однако больший ее объем планируется в отдельных занятиях с применением различных видов спорта. </w:t>
      </w:r>
    </w:p>
    <w:p w:rsidR="00E25F3E" w:rsidRDefault="00E25F3E" w:rsidP="00AB03BB">
      <w:pPr>
        <w:ind w:left="19" w:right="10"/>
        <w:jc w:val="both"/>
      </w:pPr>
      <w:r>
        <w:rPr>
          <w:rFonts w:ascii="Calibri" w:eastAsia="Calibri" w:hAnsi="Calibri" w:cs="Calibri"/>
        </w:rPr>
        <w:t xml:space="preserve">         </w:t>
      </w:r>
      <w:r>
        <w:t xml:space="preserve">Занятия любым видом спорта должны сопровождаться технически грамотным выполнением всех его приемов и действий.  </w:t>
      </w:r>
    </w:p>
    <w:p w:rsidR="00E25F3E" w:rsidRDefault="00E25F3E" w:rsidP="00AB03BB">
      <w:pPr>
        <w:spacing w:after="12" w:line="259" w:lineRule="auto"/>
        <w:ind w:left="14"/>
        <w:jc w:val="both"/>
      </w:pPr>
      <w:r>
        <w:rPr>
          <w:b/>
          <w:i/>
        </w:rPr>
        <w:t xml:space="preserve">Распределение средств в многолетнем учебно-тренировочном процессе </w:t>
      </w:r>
    </w:p>
    <w:p w:rsidR="00E25F3E" w:rsidRDefault="00E25F3E" w:rsidP="00AB03BB">
      <w:pPr>
        <w:spacing w:after="116"/>
        <w:ind w:left="9" w:right="10" w:firstLine="708"/>
        <w:jc w:val="both"/>
      </w:pPr>
      <w:r>
        <w:t xml:space="preserve">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тренировочной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количестве повторений за подход - 1-6. </w:t>
      </w:r>
    </w:p>
    <w:p w:rsidR="00E25F3E" w:rsidRDefault="00E25F3E" w:rsidP="00AB03BB">
      <w:pPr>
        <w:ind w:left="19" w:right="10"/>
        <w:jc w:val="both"/>
      </w:pPr>
      <w:r>
        <w:rPr>
          <w:rFonts w:ascii="Calibri" w:eastAsia="Calibri" w:hAnsi="Calibri" w:cs="Calibri"/>
        </w:rPr>
        <w:t xml:space="preserve">         </w:t>
      </w:r>
      <w:r>
        <w:t xml:space="preserve">С учетом этого в системе многолетней подготовки предусматривают не только увеличение объема и интенсивности нагрузки, по и количества упражнений. На третий год подготовки все занимающиеся, как правило, выполняют III разряд, а затем одолевают каждую ступеньку спортивной классификации в среднем через год. </w:t>
      </w:r>
    </w:p>
    <w:p w:rsidR="00E25F3E" w:rsidRDefault="00E25F3E" w:rsidP="00AB03BB">
      <w:pPr>
        <w:ind w:left="19" w:right="10"/>
        <w:jc w:val="both"/>
      </w:pPr>
      <w:r>
        <w:rPr>
          <w:rFonts w:ascii="Calibri" w:eastAsia="Calibri" w:hAnsi="Calibri" w:cs="Calibri"/>
        </w:rPr>
        <w:t xml:space="preserve">         </w:t>
      </w:r>
      <w:r>
        <w:t xml:space="preserve">Существуют стержневые упражнения, которые применяются в ходе всей многолетней подготовки. </w:t>
      </w:r>
      <w:r>
        <w:rPr>
          <w:b/>
          <w:i/>
        </w:rPr>
        <w:t>Из рывковых упражнений</w:t>
      </w:r>
      <w:r>
        <w:rPr>
          <w:b/>
        </w:rPr>
        <w:t xml:space="preserve"> - </w:t>
      </w:r>
      <w:r>
        <w:t xml:space="preserve">это рывок классический, рывок в полуприсед, рывок в полуприсед из исходного положения, гриф ниже и выше уровня КС, рывок в полуприсед с последующим приседанием со штангой вверху на прямых руках, тяга рывковая с помоста, и из исходных положений гриф ниже и выше КС, тяга рывковая, затем рывок классический.  </w:t>
      </w:r>
    </w:p>
    <w:p w:rsidR="00E25F3E" w:rsidRDefault="00E25F3E" w:rsidP="00AB03BB">
      <w:pPr>
        <w:ind w:left="19" w:right="10"/>
        <w:jc w:val="both"/>
      </w:pPr>
      <w:r>
        <w:rPr>
          <w:b/>
          <w:i/>
        </w:rPr>
        <w:t xml:space="preserve">Из толчковых </w:t>
      </w:r>
      <w:r w:rsidR="00A02E46">
        <w:rPr>
          <w:b/>
          <w:i/>
        </w:rPr>
        <w:t xml:space="preserve">упражнений </w:t>
      </w:r>
      <w:r w:rsidR="00A02E46">
        <w:rPr>
          <w:b/>
        </w:rPr>
        <w:t>-</w:t>
      </w:r>
      <w:r>
        <w:rPr>
          <w:b/>
        </w:rPr>
        <w:t xml:space="preserve"> </w:t>
      </w:r>
      <w:r>
        <w:t xml:space="preserve">это толчок классический, подъем на грудь в полуприсед с помоста и из исходных положений гриф ниже КС, толчок от груди, штанга берется со стоек или из-за головы, тяга толчковая с помоста и из исходных положений гриф ниже и выше КС. На всех этапах применяются приседания со штангой на плечах и на груди, а также уход в сед из исходного положения гриф на плечах, хват рывковый. </w:t>
      </w:r>
    </w:p>
    <w:p w:rsidR="00E25F3E" w:rsidRDefault="00E25F3E" w:rsidP="00AB03BB">
      <w:pPr>
        <w:ind w:left="19" w:right="10"/>
        <w:jc w:val="both"/>
      </w:pPr>
      <w:r>
        <w:rPr>
          <w:b/>
          <w:i/>
        </w:rPr>
        <w:t xml:space="preserve">Из дополнительных средств </w:t>
      </w:r>
      <w:r>
        <w:t xml:space="preserve">постоянно применяются приседания со 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последующим приседанием со штангой вверху. Итого 26 упражнений. </w:t>
      </w:r>
    </w:p>
    <w:p w:rsidR="00A02E46" w:rsidRDefault="00E25F3E" w:rsidP="00E25F3E">
      <w:pPr>
        <w:ind w:left="19" w:right="10"/>
        <w:rPr>
          <w:rFonts w:ascii="Calibri" w:eastAsia="Calibri" w:hAnsi="Calibri" w:cs="Calibri"/>
        </w:rPr>
      </w:pPr>
      <w:r>
        <w:rPr>
          <w:rFonts w:ascii="Calibri" w:eastAsia="Calibri" w:hAnsi="Calibri" w:cs="Calibri"/>
        </w:rPr>
        <w:t xml:space="preserve">         </w:t>
      </w:r>
    </w:p>
    <w:p w:rsidR="00E25F3E" w:rsidRPr="00A02E46" w:rsidRDefault="00E25F3E" w:rsidP="00E25F3E">
      <w:pPr>
        <w:ind w:left="19" w:right="10"/>
        <w:rPr>
          <w:u w:val="single"/>
        </w:rPr>
      </w:pPr>
      <w:r w:rsidRPr="00A02E46">
        <w:rPr>
          <w:u w:val="single"/>
        </w:rPr>
        <w:t xml:space="preserve">Состав средств можно расширить за счет следующих упражнений: </w:t>
      </w:r>
    </w:p>
    <w:p w:rsidR="00E25F3E" w:rsidRDefault="00E25F3E" w:rsidP="00E25F3E">
      <w:pPr>
        <w:numPr>
          <w:ilvl w:val="0"/>
          <w:numId w:val="9"/>
        </w:numPr>
        <w:spacing w:after="13" w:line="305" w:lineRule="auto"/>
        <w:ind w:right="10" w:hanging="420"/>
        <w:jc w:val="both"/>
      </w:pPr>
      <w:r>
        <w:t xml:space="preserve">Рывок классический, хват толчковый. </w:t>
      </w:r>
    </w:p>
    <w:p w:rsidR="00E25F3E" w:rsidRDefault="00E25F3E" w:rsidP="00E25F3E">
      <w:pPr>
        <w:numPr>
          <w:ilvl w:val="0"/>
          <w:numId w:val="9"/>
        </w:numPr>
        <w:spacing w:after="13" w:line="305" w:lineRule="auto"/>
        <w:ind w:right="10" w:hanging="420"/>
        <w:jc w:val="both"/>
      </w:pPr>
      <w:r>
        <w:t>Рывок классический из исходного положения (</w:t>
      </w:r>
      <w:proofErr w:type="spellStart"/>
      <w:r>
        <w:t>и.п</w:t>
      </w:r>
      <w:proofErr w:type="spellEnd"/>
      <w:r>
        <w:t xml:space="preserve">.) гриф выше коленей + из </w:t>
      </w:r>
      <w:proofErr w:type="spellStart"/>
      <w:r>
        <w:t>и.п</w:t>
      </w:r>
      <w:proofErr w:type="spellEnd"/>
      <w:r>
        <w:t xml:space="preserve">. гриф ниже коленей + рывок классический. </w:t>
      </w:r>
    </w:p>
    <w:p w:rsidR="00E25F3E" w:rsidRDefault="00E25F3E" w:rsidP="00E25F3E">
      <w:pPr>
        <w:numPr>
          <w:ilvl w:val="0"/>
          <w:numId w:val="9"/>
        </w:numPr>
        <w:spacing w:after="13" w:line="305" w:lineRule="auto"/>
        <w:ind w:right="10" w:hanging="420"/>
        <w:jc w:val="both"/>
      </w:pPr>
      <w:r>
        <w:t xml:space="preserve">Рывок в полуприсед, хват толчковый. </w:t>
      </w:r>
    </w:p>
    <w:p w:rsidR="00E25F3E" w:rsidRDefault="00E25F3E" w:rsidP="00E25F3E">
      <w:pPr>
        <w:numPr>
          <w:ilvl w:val="0"/>
          <w:numId w:val="9"/>
        </w:numPr>
        <w:spacing w:after="13" w:line="305" w:lineRule="auto"/>
        <w:ind w:right="10" w:hanging="420"/>
        <w:jc w:val="both"/>
      </w:pPr>
      <w:r>
        <w:t xml:space="preserve">Тяга рывковая до коленей, стоя па подставке. </w:t>
      </w:r>
    </w:p>
    <w:p w:rsidR="00E25F3E" w:rsidRDefault="00E25F3E" w:rsidP="00E25F3E">
      <w:pPr>
        <w:numPr>
          <w:ilvl w:val="0"/>
          <w:numId w:val="9"/>
        </w:numPr>
        <w:spacing w:after="13" w:line="305" w:lineRule="auto"/>
        <w:ind w:right="10" w:hanging="420"/>
        <w:jc w:val="both"/>
      </w:pPr>
      <w:r>
        <w:t xml:space="preserve">Тяга рывковая, хват обратный. </w:t>
      </w:r>
    </w:p>
    <w:p w:rsidR="00E25F3E" w:rsidRDefault="00E25F3E" w:rsidP="00E25F3E">
      <w:pPr>
        <w:numPr>
          <w:ilvl w:val="0"/>
          <w:numId w:val="9"/>
        </w:numPr>
        <w:spacing w:after="13" w:line="305" w:lineRule="auto"/>
        <w:ind w:right="10" w:hanging="420"/>
        <w:jc w:val="both"/>
      </w:pPr>
      <w:r>
        <w:t xml:space="preserve">Подъем штанги на грудь из </w:t>
      </w:r>
      <w:proofErr w:type="spellStart"/>
      <w:r>
        <w:t>и.п</w:t>
      </w:r>
      <w:proofErr w:type="spellEnd"/>
      <w:r>
        <w:t xml:space="preserve">. ноги прямые. </w:t>
      </w:r>
    </w:p>
    <w:p w:rsidR="00E25F3E" w:rsidRDefault="00E25F3E" w:rsidP="00E25F3E">
      <w:pPr>
        <w:numPr>
          <w:ilvl w:val="0"/>
          <w:numId w:val="9"/>
        </w:numPr>
        <w:spacing w:after="13" w:line="305" w:lineRule="auto"/>
        <w:ind w:right="10" w:hanging="420"/>
        <w:jc w:val="both"/>
      </w:pPr>
      <w:r>
        <w:t xml:space="preserve">Подъем штанги на грудь, стоя на подставке. </w:t>
      </w:r>
    </w:p>
    <w:p w:rsidR="00E25F3E" w:rsidRDefault="00E25F3E" w:rsidP="00E25F3E">
      <w:pPr>
        <w:numPr>
          <w:ilvl w:val="0"/>
          <w:numId w:val="9"/>
        </w:numPr>
        <w:spacing w:after="13" w:line="305" w:lineRule="auto"/>
        <w:ind w:right="10" w:hanging="420"/>
        <w:jc w:val="both"/>
      </w:pPr>
      <w:r>
        <w:lastRenderedPageBreak/>
        <w:t xml:space="preserve">Подъем штанги на грудь из </w:t>
      </w:r>
      <w:proofErr w:type="spellStart"/>
      <w:r>
        <w:t>и.п</w:t>
      </w:r>
      <w:proofErr w:type="spellEnd"/>
      <w:r>
        <w:t xml:space="preserve">. гриф выше коленей + из </w:t>
      </w:r>
      <w:proofErr w:type="spellStart"/>
      <w:r>
        <w:t>и.п</w:t>
      </w:r>
      <w:proofErr w:type="spellEnd"/>
      <w:r>
        <w:t xml:space="preserve">. гриф ниже коленей + с помоста (можно стоя на подставке). </w:t>
      </w:r>
    </w:p>
    <w:p w:rsidR="00E25F3E" w:rsidRDefault="00E25F3E" w:rsidP="00E25F3E">
      <w:pPr>
        <w:numPr>
          <w:ilvl w:val="0"/>
          <w:numId w:val="9"/>
        </w:numPr>
        <w:spacing w:after="13" w:line="305" w:lineRule="auto"/>
        <w:ind w:right="10" w:hanging="420"/>
        <w:jc w:val="both"/>
      </w:pPr>
      <w:r>
        <w:t xml:space="preserve">Подъем на грудь в полуприсед средним (широким) хватом. </w:t>
      </w:r>
    </w:p>
    <w:p w:rsidR="00E25F3E" w:rsidRDefault="00E25F3E" w:rsidP="00E25F3E">
      <w:pPr>
        <w:numPr>
          <w:ilvl w:val="0"/>
          <w:numId w:val="9"/>
        </w:numPr>
        <w:spacing w:after="13" w:line="305" w:lineRule="auto"/>
        <w:ind w:right="10" w:hanging="420"/>
        <w:jc w:val="both"/>
      </w:pPr>
      <w:r>
        <w:t xml:space="preserve">Тяга толчковая (Т.Т) из </w:t>
      </w:r>
      <w:proofErr w:type="spellStart"/>
      <w:r>
        <w:t>и.п</w:t>
      </w:r>
      <w:proofErr w:type="spellEnd"/>
      <w:r>
        <w:t xml:space="preserve">. гриф у коленей + ТТ. </w:t>
      </w:r>
    </w:p>
    <w:p w:rsidR="00E25F3E" w:rsidRDefault="00E25F3E" w:rsidP="00E25F3E">
      <w:pPr>
        <w:numPr>
          <w:ilvl w:val="0"/>
          <w:numId w:val="9"/>
        </w:numPr>
        <w:spacing w:after="13" w:line="305" w:lineRule="auto"/>
        <w:ind w:right="10" w:hanging="420"/>
        <w:jc w:val="both"/>
      </w:pPr>
      <w:r>
        <w:t xml:space="preserve">Т.Т + из </w:t>
      </w:r>
      <w:proofErr w:type="spellStart"/>
      <w:r>
        <w:t>и.п</w:t>
      </w:r>
      <w:proofErr w:type="spellEnd"/>
      <w:r>
        <w:t xml:space="preserve">. гриф </w:t>
      </w:r>
      <w:proofErr w:type="spellStart"/>
      <w:r>
        <w:t>н.к</w:t>
      </w:r>
      <w:proofErr w:type="spellEnd"/>
      <w:r>
        <w:t xml:space="preserve">. + </w:t>
      </w:r>
      <w:proofErr w:type="spellStart"/>
      <w:r>
        <w:t>в.к</w:t>
      </w:r>
      <w:proofErr w:type="spellEnd"/>
      <w:r>
        <w:t xml:space="preserve">. </w:t>
      </w:r>
    </w:p>
    <w:p w:rsidR="00E25F3E" w:rsidRDefault="00E25F3E" w:rsidP="00E25F3E">
      <w:pPr>
        <w:numPr>
          <w:ilvl w:val="0"/>
          <w:numId w:val="9"/>
        </w:numPr>
        <w:spacing w:after="13" w:line="305" w:lineRule="auto"/>
        <w:ind w:right="10" w:hanging="420"/>
        <w:jc w:val="both"/>
      </w:pPr>
      <w:r>
        <w:t xml:space="preserve">Т.Т из </w:t>
      </w:r>
      <w:proofErr w:type="spellStart"/>
      <w:r>
        <w:t>и.п</w:t>
      </w:r>
      <w:proofErr w:type="spellEnd"/>
      <w:r>
        <w:t xml:space="preserve">. гриф </w:t>
      </w:r>
      <w:proofErr w:type="spellStart"/>
      <w:r>
        <w:t>в.к</w:t>
      </w:r>
      <w:proofErr w:type="spellEnd"/>
      <w:r>
        <w:t xml:space="preserve">. + </w:t>
      </w:r>
      <w:proofErr w:type="spellStart"/>
      <w:r>
        <w:t>н.к</w:t>
      </w:r>
      <w:proofErr w:type="spellEnd"/>
      <w:r>
        <w:t xml:space="preserve">. + ТТ. </w:t>
      </w:r>
    </w:p>
    <w:p w:rsidR="00E25F3E" w:rsidRDefault="00E25F3E" w:rsidP="00E25F3E">
      <w:pPr>
        <w:numPr>
          <w:ilvl w:val="0"/>
          <w:numId w:val="9"/>
        </w:numPr>
        <w:spacing w:after="13" w:line="305" w:lineRule="auto"/>
        <w:ind w:right="10" w:hanging="420"/>
        <w:jc w:val="both"/>
      </w:pPr>
      <w:r>
        <w:t xml:space="preserve">Т.Т с 4 остановками + медленное опускание + ТТ быстрая. </w:t>
      </w:r>
    </w:p>
    <w:p w:rsidR="00E25F3E" w:rsidRDefault="00E25F3E" w:rsidP="00E25F3E">
      <w:pPr>
        <w:numPr>
          <w:ilvl w:val="0"/>
          <w:numId w:val="9"/>
        </w:numPr>
        <w:spacing w:after="13" w:line="305" w:lineRule="auto"/>
        <w:ind w:right="10" w:hanging="420"/>
        <w:jc w:val="both"/>
      </w:pPr>
      <w:r>
        <w:t xml:space="preserve">Т.Т до коленей, стоя на подставке. </w:t>
      </w:r>
    </w:p>
    <w:p w:rsidR="00E25F3E" w:rsidRDefault="00E25F3E" w:rsidP="00E25F3E">
      <w:pPr>
        <w:numPr>
          <w:ilvl w:val="0"/>
          <w:numId w:val="9"/>
        </w:numPr>
        <w:spacing w:after="13" w:line="305" w:lineRule="auto"/>
        <w:ind w:right="10" w:hanging="420"/>
        <w:jc w:val="both"/>
      </w:pPr>
      <w:r>
        <w:t xml:space="preserve">Т.Т до прямых ног, стоя на подставке. </w:t>
      </w:r>
    </w:p>
    <w:p w:rsidR="00E25F3E" w:rsidRDefault="00E25F3E" w:rsidP="00E25F3E">
      <w:pPr>
        <w:numPr>
          <w:ilvl w:val="0"/>
          <w:numId w:val="9"/>
        </w:numPr>
        <w:spacing w:after="13" w:line="305" w:lineRule="auto"/>
        <w:ind w:right="10" w:hanging="420"/>
        <w:jc w:val="both"/>
      </w:pPr>
      <w:r>
        <w:t xml:space="preserve">Т.Т, хват обратный. </w:t>
      </w:r>
    </w:p>
    <w:p w:rsidR="00E25F3E" w:rsidRDefault="00E25F3E" w:rsidP="00E25F3E">
      <w:pPr>
        <w:numPr>
          <w:ilvl w:val="0"/>
          <w:numId w:val="9"/>
        </w:numPr>
        <w:spacing w:after="13" w:line="305" w:lineRule="auto"/>
        <w:ind w:right="10" w:hanging="420"/>
        <w:jc w:val="both"/>
      </w:pPr>
      <w:r>
        <w:t xml:space="preserve">Тяга одной рукой. </w:t>
      </w:r>
    </w:p>
    <w:p w:rsidR="00E25F3E" w:rsidRDefault="00E25F3E" w:rsidP="00E25F3E">
      <w:pPr>
        <w:numPr>
          <w:ilvl w:val="0"/>
          <w:numId w:val="9"/>
        </w:numPr>
        <w:spacing w:after="13" w:line="305" w:lineRule="auto"/>
        <w:ind w:right="10" w:hanging="420"/>
        <w:jc w:val="both"/>
      </w:pPr>
      <w:r>
        <w:t xml:space="preserve">Приседание со штангой на груди медленное. </w:t>
      </w:r>
    </w:p>
    <w:p w:rsidR="00E25F3E" w:rsidRDefault="00E25F3E" w:rsidP="00E25F3E">
      <w:pPr>
        <w:numPr>
          <w:ilvl w:val="0"/>
          <w:numId w:val="9"/>
        </w:numPr>
        <w:spacing w:after="13" w:line="305" w:lineRule="auto"/>
        <w:ind w:right="10" w:hanging="420"/>
        <w:jc w:val="both"/>
      </w:pPr>
      <w:r>
        <w:t xml:space="preserve">Сидя в разножке, штанга на плечах, разгибание ног в коленном суставе без выпрямления вверх. </w:t>
      </w:r>
    </w:p>
    <w:p w:rsidR="00E25F3E" w:rsidRDefault="00E25F3E" w:rsidP="00E25F3E">
      <w:pPr>
        <w:numPr>
          <w:ilvl w:val="0"/>
          <w:numId w:val="9"/>
        </w:numPr>
        <w:spacing w:after="13" w:line="305" w:lineRule="auto"/>
        <w:ind w:right="10" w:hanging="420"/>
        <w:jc w:val="both"/>
      </w:pPr>
      <w:r>
        <w:t xml:space="preserve">Вставание со штангой на груди из полуприседа. </w:t>
      </w:r>
    </w:p>
    <w:p w:rsidR="00E25F3E" w:rsidRDefault="00E25F3E" w:rsidP="00E25F3E">
      <w:pPr>
        <w:numPr>
          <w:ilvl w:val="0"/>
          <w:numId w:val="9"/>
        </w:numPr>
        <w:spacing w:after="13" w:line="305" w:lineRule="auto"/>
        <w:ind w:right="10" w:hanging="420"/>
        <w:jc w:val="both"/>
      </w:pPr>
      <w:r>
        <w:t xml:space="preserve">Вставание со штангой на плечах из полуприседа и т.д. </w:t>
      </w:r>
    </w:p>
    <w:p w:rsidR="00E25F3E" w:rsidRDefault="00E25F3E" w:rsidP="00A02E46">
      <w:pPr>
        <w:ind w:left="19" w:right="10"/>
        <w:jc w:val="both"/>
      </w:pPr>
      <w:r>
        <w:rPr>
          <w:rFonts w:ascii="Calibri" w:eastAsia="Calibri" w:hAnsi="Calibri" w:cs="Calibri"/>
        </w:rPr>
        <w:t xml:space="preserve">         </w:t>
      </w:r>
      <w:r>
        <w:t xml:space="preserve">В ходе подготовки спортсменов II и I разрядов одной из важнейших задач является прочное овладение техникой классического рывка и толчка, т.е. целостным выполнением упражнений. Не надо обольщаться более быстрыми темпами роста результатов за счет форсированного развития силы в ущерб техническому мастерству. В связи с этим на данном этапе подготовки объем нагрузки в классических упражнениях составляет за годичный цикл в среднем 18% КПШ, что в 2 раза больше, чем у КМС, и в 3 раза больше, чем па этапе высшего спортивного мастерства. 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ГНП. Совершенствование техники классических упражнений осуществляется в основном за счет подъема штанги в полуприсед с помоста, стоя на подставке и из различных исходных положений, это относится и к тягам. </w:t>
      </w:r>
    </w:p>
    <w:p w:rsidR="00E25F3E" w:rsidRDefault="00E25F3E" w:rsidP="00A02E46">
      <w:pPr>
        <w:ind w:left="19" w:right="10"/>
        <w:jc w:val="both"/>
      </w:pPr>
      <w:r>
        <w:rPr>
          <w:rFonts w:ascii="Calibri" w:eastAsia="Calibri" w:hAnsi="Calibri" w:cs="Calibri"/>
        </w:rPr>
        <w:t xml:space="preserve">         </w:t>
      </w:r>
      <w:r>
        <w:t xml:space="preserve">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 </w:t>
      </w:r>
    </w:p>
    <w:p w:rsidR="00E25F3E" w:rsidRDefault="00E25F3E" w:rsidP="00A02E46">
      <w:pPr>
        <w:ind w:left="19" w:right="10"/>
        <w:jc w:val="both"/>
      </w:pPr>
      <w:r>
        <w:rPr>
          <w:rFonts w:ascii="Calibri" w:eastAsia="Calibri" w:hAnsi="Calibri" w:cs="Calibri"/>
        </w:rPr>
        <w:t xml:space="preserve">         </w:t>
      </w:r>
      <w:r>
        <w:t xml:space="preserve">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 </w:t>
      </w:r>
    </w:p>
    <w:p w:rsidR="00E25F3E" w:rsidRDefault="00E25F3E" w:rsidP="00A02E46">
      <w:pPr>
        <w:ind w:left="19" w:right="10"/>
        <w:jc w:val="both"/>
      </w:pPr>
      <w:r>
        <w:rPr>
          <w:rFonts w:ascii="Calibri" w:eastAsia="Calibri" w:hAnsi="Calibri" w:cs="Calibri"/>
        </w:rPr>
        <w:t xml:space="preserve">         </w:t>
      </w:r>
      <w:r>
        <w:t xml:space="preserve">Несмотря на кажущееся многообразие, круг средств специальной силовой подготовки довольно ограничен. </w:t>
      </w:r>
      <w:r w:rsidR="00A02E46">
        <w:t>По существу,</w:t>
      </w:r>
      <w:r>
        <w:t xml:space="preserve"> начинающие и квалифицированные спортсмены применяют одни и те же средства, разница лишь в объеме и интенсивности их выполнения. Это, во-первых, приводит к однообразию занятий, во-вторых, организм адаптируется к ставшему привычным </w:t>
      </w:r>
      <w:r w:rsidR="00A02E46">
        <w:t>раздражителю, и</w:t>
      </w:r>
      <w:r>
        <w:t xml:space="preserve"> не отвечает па него теми приспособительными перестройками, на которые рассчитывает спортсмен. Как правило, упражнения подбираются просто «на силу» и носят общеразвивающий характер. В последние годы объем нагрузки заметно возрос. Однако нельзя согласиться с положением, когда увеличение объема тренировочной работы рассматривается как единственная или</w:t>
      </w:r>
      <w:r w:rsidR="00A02E46">
        <w:t xml:space="preserve"> </w:t>
      </w:r>
      <w:r>
        <w:t xml:space="preserve">в лучшем случае наиболее доступная возможность повышения эффективности подготовки спортсменов. Систематическое расширение и смена состава средств постоянно освежает эмоциональную окраску и, следовательно, увеличивает </w:t>
      </w:r>
      <w:r>
        <w:lastRenderedPageBreak/>
        <w:t xml:space="preserve">эффективность тренировочного процесса. В ГНП ставится задача овладения азами техники подъема штанги главным образом по фазам. Начиная с </w:t>
      </w:r>
      <w:r w:rsidR="00A02E46">
        <w:t>III и</w:t>
      </w:r>
      <w:r>
        <w:t xml:space="preserve"> особенно II разряда, решается вопрос совершенствования техники рывка и толчка в целостном исполнении, с тем, чтобы ко времени достижения результатов КМС и МС тяжелоатлеты в совершенстве овладели современной рациональной техникой подъема штанги. Не исключено, что отдельные спортсмены овладеют грамотной техникой на более ранней стадии подготовки, и тем не менее это обстоятельство не изменяет сути задачи, поставленной на рассматриваемом этапе подготовки. </w:t>
      </w:r>
    </w:p>
    <w:p w:rsidR="001A64A2" w:rsidRDefault="00E25F3E" w:rsidP="00A02E46">
      <w:pPr>
        <w:spacing w:after="167" w:line="259" w:lineRule="auto"/>
        <w:ind w:left="14"/>
        <w:jc w:val="both"/>
        <w:rPr>
          <w:rFonts w:ascii="Calibri" w:eastAsia="Calibri" w:hAnsi="Calibri" w:cs="Calibri"/>
        </w:rPr>
      </w:pPr>
      <w:r>
        <w:rPr>
          <w:rFonts w:ascii="Calibri" w:eastAsia="Calibri" w:hAnsi="Calibri" w:cs="Calibri"/>
        </w:rPr>
        <w:t xml:space="preserve">      </w:t>
      </w:r>
    </w:p>
    <w:p w:rsidR="00E25F3E" w:rsidRDefault="00E25F3E" w:rsidP="00A02E46">
      <w:pPr>
        <w:spacing w:after="167" w:line="259" w:lineRule="auto"/>
        <w:ind w:left="14"/>
        <w:jc w:val="both"/>
      </w:pPr>
      <w:r>
        <w:rPr>
          <w:b/>
          <w:i/>
        </w:rPr>
        <w:t xml:space="preserve">Планирование методов тренировки в зависимости от этапа подготовки </w:t>
      </w:r>
    </w:p>
    <w:p w:rsidR="00E25F3E" w:rsidRDefault="00E25F3E" w:rsidP="00A02E46">
      <w:pPr>
        <w:ind w:left="19" w:right="10"/>
        <w:jc w:val="both"/>
      </w:pPr>
      <w:r>
        <w:rPr>
          <w:rFonts w:ascii="Calibri" w:eastAsia="Calibri" w:hAnsi="Calibri" w:cs="Calibri"/>
        </w:rPr>
        <w:t xml:space="preserve">         </w:t>
      </w:r>
      <w:r>
        <w:t xml:space="preserve">Исходя из методических рекомендаций с целью достижения оптимального прогресса в спортивно-технических показателях, следует постоянно варьировать величину отягощения штанги не только в циклах подготовки, но и при построении многолетнего учебно-тренировочного процесса. </w:t>
      </w:r>
    </w:p>
    <w:p w:rsidR="00E25F3E" w:rsidRDefault="00E25F3E" w:rsidP="00A02E46">
      <w:pPr>
        <w:ind w:left="19" w:right="10"/>
        <w:jc w:val="both"/>
      </w:pPr>
      <w:r>
        <w:rPr>
          <w:rFonts w:ascii="Calibri" w:eastAsia="Calibri" w:hAnsi="Calibri" w:cs="Calibri"/>
        </w:rPr>
        <w:t xml:space="preserve">         </w:t>
      </w:r>
      <w:r>
        <w:t>Так, в соревновательных и специально-подготовительных подводящих рывковых и толчковых упражнениях, в группах начальной подготовки основной тренировочной нагрузкой следует считать вес штанги 50-70%, для 15-16 лет (III-II разряды) - 60-90% и начиная с 17 лет (с I разряда) - 80-90%. В специально-подготовительных силовых упражнениях: приседаниях со штангой па плечах (груди), наклонах со штангой на плечах с согнутыми в коленях ногами, тягах становых и жимовых упражнениях - основным тренировочным отягощением для возраста 12-14 лет следует считать штангу весом 70%, для остальных возрастов - 60-90%. И в тех</w:t>
      </w:r>
      <w:r w:rsidR="00A02E46">
        <w:t>,</w:t>
      </w:r>
      <w:r>
        <w:t xml:space="preserve"> и в других упражнениях</w:t>
      </w:r>
      <w:r w:rsidR="00A02E46">
        <w:t>,</w:t>
      </w:r>
      <w:r>
        <w:t xml:space="preserve"> начиная с 15 лет</w:t>
      </w:r>
      <w:r w:rsidR="00A02E46">
        <w:t>,</w:t>
      </w:r>
      <w:r>
        <w:t xml:space="preserve"> относительное преимущество имеет вес штанги 80% (3-4 КПШ за подход, 18 КПШ за тренировку).        </w:t>
      </w:r>
    </w:p>
    <w:p w:rsidR="00E25F3E" w:rsidRDefault="00A02E46" w:rsidP="00A02E46">
      <w:pPr>
        <w:ind w:left="19" w:right="10"/>
        <w:jc w:val="both"/>
      </w:pPr>
      <w:r>
        <w:t xml:space="preserve">  </w:t>
      </w:r>
      <w:r w:rsidR="00E25F3E">
        <w:t xml:space="preserve">Считается, что при тренировке с весом штанги 50-75% больше развиваются скоростные качества, с весом 80-95% - скоростно-силовые, а с весом более 95% - силовые качества. </w:t>
      </w:r>
    </w:p>
    <w:p w:rsidR="00E25F3E" w:rsidRDefault="00E25F3E" w:rsidP="00A02E46">
      <w:pPr>
        <w:ind w:left="19" w:right="10"/>
        <w:jc w:val="both"/>
      </w:pPr>
      <w:r>
        <w:t>В подготовительном периоде тяжелоатлеты акцентируют внимание на методе 3-10-кратных п</w:t>
      </w:r>
      <w:r w:rsidR="00A02E46">
        <w:t>овторений, в предсоревновательном</w:t>
      </w:r>
      <w:r>
        <w:t xml:space="preserve"> этапе - на методе 1-4-кратных повторений. В св</w:t>
      </w:r>
      <w:r w:rsidR="001A64A2">
        <w:t>язи с этим на предсоревновательно</w:t>
      </w:r>
      <w:r>
        <w:t>м этапе используются большие отягощения. Имеются указания, что молодые спортсмены плохо переносят изометрические упражнения, поэтому их не рекомендуется вводить в тренировочный процесс в первые годы подготовки. Вместе с тем практика и некоторые исследования говорят о том, что молодые тяжелоатлеты легче</w:t>
      </w:r>
      <w:r w:rsidR="001A64A2">
        <w:t xml:space="preserve"> переносят в тренировках 90%</w:t>
      </w:r>
      <w:r>
        <w:t xml:space="preserve"> и более подъемы штанги, нежели спортсмены в более старшем возрасте и более квалифицированные. Есть ряд работ, согласно которым даются рекомендации по периодической смене методов, поскольку самый эффективный из них теряет это преимущество примерно через месяц. </w:t>
      </w:r>
    </w:p>
    <w:p w:rsidR="00E25F3E" w:rsidRDefault="00E25F3E" w:rsidP="00A02E46">
      <w:pPr>
        <w:ind w:left="19" w:right="10"/>
        <w:jc w:val="both"/>
      </w:pPr>
      <w:r>
        <w:rPr>
          <w:rFonts w:ascii="Calibri" w:eastAsia="Calibri" w:hAnsi="Calibri" w:cs="Calibri"/>
        </w:rPr>
        <w:t xml:space="preserve">         </w:t>
      </w:r>
      <w:r>
        <w:t xml:space="preserve">Все вышеизложенное учтено в разработанной программе с учетом этапа подготовки, возраста и квалификации. В 4-педелыюм цикле варьируется суммарный объем нагрузки (КПШ) в зависимости от количества подъемов штанги за подход (1-2, 3-4 и 5-6) в основных и дополнительных упражнениях. </w:t>
      </w:r>
    </w:p>
    <w:p w:rsidR="00E25F3E" w:rsidRDefault="00E25F3E" w:rsidP="00A02E46">
      <w:pPr>
        <w:ind w:left="19" w:right="10"/>
        <w:jc w:val="both"/>
      </w:pPr>
      <w:r>
        <w:rPr>
          <w:rFonts w:ascii="Calibri" w:eastAsia="Calibri" w:hAnsi="Calibri" w:cs="Calibri"/>
        </w:rPr>
        <w:t xml:space="preserve">         </w:t>
      </w:r>
      <w:r>
        <w:t xml:space="preserve">Таким образом, планирование методов тренировки по этапам подготовки осуществляется по единым принципам независимо от квалификации спортсменов. Группы спортсменов различаются лишь по количественным показателям, и то главным образом в основных упражнениях. </w:t>
      </w:r>
    </w:p>
    <w:p w:rsidR="00A02E46" w:rsidRDefault="00A02E46" w:rsidP="00A02E46">
      <w:pPr>
        <w:ind w:left="19" w:right="10"/>
        <w:jc w:val="both"/>
      </w:pPr>
    </w:p>
    <w:p w:rsidR="00E25F3E" w:rsidRDefault="00AB72E8" w:rsidP="00AB72E8">
      <w:pPr>
        <w:pStyle w:val="a3"/>
        <w:rPr>
          <w:rFonts w:ascii="Times New Roman" w:hAnsi="Times New Roman" w:cs="Times New Roman"/>
          <w:b/>
          <w:sz w:val="24"/>
          <w:szCs w:val="24"/>
        </w:rPr>
      </w:pPr>
      <w:r>
        <w:rPr>
          <w:rFonts w:ascii="Times New Roman" w:hAnsi="Times New Roman" w:cs="Times New Roman"/>
          <w:b/>
          <w:sz w:val="24"/>
          <w:szCs w:val="24"/>
        </w:rPr>
        <w:t>12</w:t>
      </w:r>
      <w:r w:rsidR="00E25F3E" w:rsidRPr="00A02E46">
        <w:rPr>
          <w:rFonts w:ascii="Times New Roman" w:hAnsi="Times New Roman" w:cs="Times New Roman"/>
          <w:b/>
          <w:sz w:val="24"/>
          <w:szCs w:val="24"/>
        </w:rPr>
        <w:t>. ВОСПИТАТЕЛЬНАЯ РАБОТА</w:t>
      </w:r>
    </w:p>
    <w:p w:rsidR="00A02E46" w:rsidRPr="00A02E46" w:rsidRDefault="00A02E46" w:rsidP="00A02E46">
      <w:pPr>
        <w:pStyle w:val="a3"/>
        <w:jc w:val="center"/>
        <w:rPr>
          <w:rFonts w:ascii="Times New Roman" w:hAnsi="Times New Roman" w:cs="Times New Roman"/>
          <w:b/>
          <w:sz w:val="24"/>
          <w:szCs w:val="24"/>
        </w:rPr>
      </w:pPr>
    </w:p>
    <w:p w:rsidR="00E25F3E" w:rsidRDefault="00E25F3E" w:rsidP="00A02E46">
      <w:pPr>
        <w:ind w:left="9" w:right="10" w:firstLine="742"/>
        <w:jc w:val="both"/>
      </w:pPr>
      <w:r>
        <w:t xml:space="preserve"> Главной задачей в занятиях с юными спортсменами является воспитание высоких морально</w:t>
      </w:r>
      <w:r w:rsidR="00A02E46">
        <w:t>-</w:t>
      </w:r>
      <w:r>
        <w:t xml:space="preserve">волевых качеств. 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поведения спортсмена во время тренировочных занятий и соревнований.  </w:t>
      </w:r>
    </w:p>
    <w:p w:rsidR="00E25F3E" w:rsidRDefault="00E25F3E" w:rsidP="00A02E46">
      <w:pPr>
        <w:ind w:left="9" w:right="10" w:firstLine="742"/>
        <w:jc w:val="both"/>
      </w:pPr>
      <w:r>
        <w:lastRenderedPageBreak/>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занятий, связанных с возрастающими нагрузками. При занятиях с юными спортсменами все более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w:t>
      </w:r>
    </w:p>
    <w:p w:rsidR="00E25F3E" w:rsidRDefault="00E25F3E" w:rsidP="00A02E46">
      <w:pPr>
        <w:ind w:left="9" w:right="10" w:firstLine="742"/>
        <w:jc w:val="both"/>
      </w:pPr>
      <w:r>
        <w:t xml:space="preserve">Отрицательно сказывается на эффективности воспитательной работы недостаточная вариативность средств методов обучения. 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 сравнения, примеры.  </w:t>
      </w:r>
    </w:p>
    <w:p w:rsidR="00E25F3E" w:rsidRDefault="00E25F3E" w:rsidP="00A02E46">
      <w:pPr>
        <w:ind w:left="9" w:right="10" w:firstLine="742"/>
        <w:jc w:val="both"/>
      </w:pPr>
      <w:r>
        <w:t xml:space="preserve">Важным методом нравственного воспитания является поощрение юного спортсмена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w:t>
      </w:r>
    </w:p>
    <w:p w:rsidR="00E25F3E" w:rsidRDefault="00E25F3E" w:rsidP="00A02E46">
      <w:pPr>
        <w:ind w:left="9" w:right="10" w:firstLine="742"/>
        <w:jc w:val="both"/>
      </w:pPr>
      <w:r>
        <w:t xml:space="preserve">Одним из методов воспитания является наказание, выраженное в осуждении, отрицательной оценке поступков и действий юного спортсмена. </w:t>
      </w:r>
    </w:p>
    <w:p w:rsidR="00E25F3E" w:rsidRDefault="00E25F3E" w:rsidP="00A02E46">
      <w:pPr>
        <w:ind w:left="9" w:right="10" w:firstLine="742"/>
        <w:jc w:val="both"/>
      </w:pPr>
      <w:r>
        <w:t xml:space="preserve">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E25F3E" w:rsidRDefault="00E25F3E" w:rsidP="00A02E46">
      <w:pPr>
        <w:ind w:left="9" w:right="10" w:firstLine="742"/>
        <w:jc w:val="both"/>
      </w:pPr>
      <w:r>
        <w:t xml:space="preserve">Систематические занятия и выступления в соревнованиях являются эффективными средствами воспитания волевых качеств у юного спортсмена. </w:t>
      </w:r>
    </w:p>
    <w:p w:rsidR="00E25F3E" w:rsidRDefault="00E25F3E" w:rsidP="00A02E46">
      <w:pPr>
        <w:spacing w:after="402"/>
        <w:ind w:left="9" w:right="10" w:firstLine="742"/>
        <w:jc w:val="both"/>
      </w:pPr>
      <w:r>
        <w:t xml:space="preserve">При подготовке тяжелоатлета следует знать, что воспитательная работа - это сложный и многогранный процесс, включающий различные виды воспитания. </w:t>
      </w:r>
    </w:p>
    <w:p w:rsidR="00E25F3E" w:rsidRDefault="00E25F3E" w:rsidP="00A02E46">
      <w:pPr>
        <w:pStyle w:val="1"/>
        <w:spacing w:after="299"/>
        <w:ind w:left="739"/>
        <w:jc w:val="both"/>
      </w:pPr>
      <w:r>
        <w:t xml:space="preserve">Виды воспитания </w:t>
      </w:r>
    </w:p>
    <w:p w:rsidR="00E25F3E" w:rsidRDefault="00E25F3E" w:rsidP="00A02E46">
      <w:pPr>
        <w:ind w:left="9" w:right="10" w:firstLine="742"/>
        <w:jc w:val="both"/>
      </w:pPr>
      <w:r w:rsidRPr="00A02E46">
        <w:rPr>
          <w:u w:val="single"/>
        </w:rPr>
        <w:t>Профессионально-спортивное</w:t>
      </w:r>
      <w:r>
        <w:t xml:space="preserve">: развитие волевых и физических качеств в тяжелой атлетике, воспитание эмоционально-волевой устойчивости к неблагоприятным факторам, способности переносить большие физические и психические нагрузки. </w:t>
      </w:r>
    </w:p>
    <w:p w:rsidR="00E25F3E" w:rsidRDefault="00E25F3E" w:rsidP="00A02E46">
      <w:pPr>
        <w:ind w:left="9" w:right="10" w:firstLine="742"/>
        <w:jc w:val="both"/>
      </w:pPr>
      <w:r w:rsidRPr="00A02E46">
        <w:rPr>
          <w:u w:val="single"/>
        </w:rPr>
        <w:t>Нравственное:</w:t>
      </w:r>
      <w:r>
        <w:t xml:space="preserve"> воспитание преданности и любви к Отечеству, развитие чувства долга, чести, воспитание интернационализма, дружбы к товарищам по команде, уважение к тренеру, приобщение к истории, традициям тяжелой атлетики. </w:t>
      </w:r>
    </w:p>
    <w:p w:rsidR="00E25F3E" w:rsidRDefault="00A02E46" w:rsidP="00A02E46">
      <w:pPr>
        <w:ind w:left="9" w:right="10" w:firstLine="742"/>
        <w:jc w:val="both"/>
      </w:pPr>
      <w:r w:rsidRPr="00A02E46">
        <w:rPr>
          <w:u w:val="single"/>
        </w:rPr>
        <w:t>Правовое:</w:t>
      </w:r>
      <w:r>
        <w:t xml:space="preserve">  </w:t>
      </w:r>
      <w:r w:rsidR="00E25F3E">
        <w:t xml:space="preserve">воспитание   законопослушности,    формирование   неприятия   нарушений спортивной дисциплины, развитие потребности в здоровом образе жизни.  </w:t>
      </w:r>
      <w:r w:rsidR="00E25F3E" w:rsidRPr="00A02E46">
        <w:rPr>
          <w:u w:val="single"/>
        </w:rPr>
        <w:t>Воспитание спортивного коллектива:</w:t>
      </w:r>
      <w:r w:rsidR="00E25F3E">
        <w:t xml:space="preserve"> </w:t>
      </w:r>
    </w:p>
    <w:p w:rsidR="00A02E46" w:rsidRDefault="00A02E46" w:rsidP="00A02E46">
      <w:pPr>
        <w:spacing w:after="10" w:line="307" w:lineRule="auto"/>
        <w:ind w:left="9" w:right="-1"/>
        <w:jc w:val="both"/>
      </w:pPr>
      <w:r>
        <w:t xml:space="preserve"> - </w:t>
      </w:r>
      <w:r w:rsidR="00E25F3E">
        <w:t xml:space="preserve">варианты взаимодействия коллектива и </w:t>
      </w:r>
      <w:r>
        <w:t>л</w:t>
      </w:r>
      <w:r w:rsidR="00E25F3E">
        <w:t xml:space="preserve">ичности спортсмена; </w:t>
      </w:r>
    </w:p>
    <w:p w:rsidR="00A02E46" w:rsidRDefault="00A02E46" w:rsidP="00A02E46">
      <w:pPr>
        <w:spacing w:after="10" w:line="307" w:lineRule="auto"/>
        <w:ind w:left="9" w:right="-1"/>
        <w:jc w:val="both"/>
      </w:pPr>
      <w:r>
        <w:t xml:space="preserve"> - </w:t>
      </w:r>
      <w:r w:rsidR="00E25F3E">
        <w:t xml:space="preserve">повышение знаний тренера о коллективе; </w:t>
      </w:r>
    </w:p>
    <w:p w:rsidR="00A02E46" w:rsidRDefault="00A02E46" w:rsidP="00A02E46">
      <w:pPr>
        <w:spacing w:after="10" w:line="307" w:lineRule="auto"/>
        <w:ind w:left="9" w:right="-1"/>
        <w:jc w:val="both"/>
      </w:pPr>
      <w:r>
        <w:t xml:space="preserve"> - </w:t>
      </w:r>
      <w:r w:rsidR="00E25F3E">
        <w:t xml:space="preserve">формирование личности спортсмена; </w:t>
      </w:r>
    </w:p>
    <w:p w:rsidR="00A02E46" w:rsidRDefault="00A02E46" w:rsidP="00A02E46">
      <w:pPr>
        <w:spacing w:after="10" w:line="307" w:lineRule="auto"/>
        <w:ind w:left="9" w:right="-1"/>
        <w:jc w:val="both"/>
      </w:pPr>
      <w:r>
        <w:t xml:space="preserve"> - </w:t>
      </w:r>
      <w:r w:rsidR="00E25F3E">
        <w:t>изучение спортсмена как члена коллектива;</w:t>
      </w:r>
    </w:p>
    <w:p w:rsidR="00E25F3E" w:rsidRDefault="00A02E46" w:rsidP="00A02E46">
      <w:pPr>
        <w:spacing w:after="10" w:line="307" w:lineRule="auto"/>
        <w:ind w:left="9" w:right="-1"/>
        <w:jc w:val="both"/>
      </w:pPr>
      <w:r>
        <w:t xml:space="preserve"> - </w:t>
      </w:r>
      <w:r w:rsidR="00E25F3E">
        <w:t xml:space="preserve"> изучение учебной группы как коллектива; </w:t>
      </w:r>
    </w:p>
    <w:p w:rsidR="001A64A2" w:rsidRDefault="00A02E46" w:rsidP="001A64A2">
      <w:pPr>
        <w:ind w:left="19" w:right="10"/>
        <w:jc w:val="both"/>
      </w:pPr>
      <w:r>
        <w:t xml:space="preserve"> - </w:t>
      </w:r>
      <w:r w:rsidR="00E25F3E">
        <w:t>изучение среды коллектива (семья, школа, внешкольное учрежде</w:t>
      </w:r>
      <w:r>
        <w:t>ние) - межличностные отношения в</w:t>
      </w:r>
      <w:r w:rsidR="00E25F3E">
        <w:t xml:space="preserve"> коллективе, деловое взаимодействие, гражданское взаимодействие; </w:t>
      </w:r>
    </w:p>
    <w:p w:rsidR="00E25F3E" w:rsidRDefault="00A02E46" w:rsidP="001A64A2">
      <w:pPr>
        <w:ind w:left="19" w:right="10"/>
        <w:jc w:val="both"/>
      </w:pPr>
      <w:r>
        <w:lastRenderedPageBreak/>
        <w:t xml:space="preserve"> - </w:t>
      </w:r>
      <w:r w:rsidR="00E25F3E">
        <w:t xml:space="preserve">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 </w:t>
      </w:r>
    </w:p>
    <w:p w:rsidR="00A02E46" w:rsidRDefault="00E25F3E" w:rsidP="00A02E46">
      <w:pPr>
        <w:pStyle w:val="a3"/>
        <w:jc w:val="center"/>
        <w:rPr>
          <w:rFonts w:ascii="Times New Roman" w:hAnsi="Times New Roman" w:cs="Times New Roman"/>
          <w:b/>
          <w:sz w:val="24"/>
          <w:szCs w:val="24"/>
        </w:rPr>
      </w:pPr>
      <w:r w:rsidRPr="00A02E46">
        <w:rPr>
          <w:rFonts w:ascii="Times New Roman" w:hAnsi="Times New Roman" w:cs="Times New Roman"/>
          <w:b/>
          <w:sz w:val="24"/>
          <w:szCs w:val="24"/>
        </w:rPr>
        <w:t xml:space="preserve">Средства, методы и формы воспитательной работы </w:t>
      </w:r>
    </w:p>
    <w:p w:rsidR="00A02E46" w:rsidRDefault="00A02E46" w:rsidP="00A02E46">
      <w:pPr>
        <w:pStyle w:val="a3"/>
        <w:jc w:val="center"/>
        <w:rPr>
          <w:rFonts w:ascii="Times New Roman" w:hAnsi="Times New Roman" w:cs="Times New Roman"/>
          <w:b/>
          <w:sz w:val="24"/>
          <w:szCs w:val="24"/>
        </w:rPr>
      </w:pPr>
    </w:p>
    <w:p w:rsidR="00E25F3E" w:rsidRPr="00A02E46" w:rsidRDefault="00E25F3E" w:rsidP="00A02E46">
      <w:pPr>
        <w:pStyle w:val="a3"/>
        <w:rPr>
          <w:rFonts w:ascii="Times New Roman" w:hAnsi="Times New Roman" w:cs="Times New Roman"/>
          <w:sz w:val="24"/>
          <w:szCs w:val="24"/>
          <w:u w:val="single"/>
        </w:rPr>
      </w:pPr>
      <w:r w:rsidRPr="00A02E46">
        <w:rPr>
          <w:rFonts w:ascii="Times New Roman" w:hAnsi="Times New Roman" w:cs="Times New Roman"/>
          <w:i/>
          <w:sz w:val="24"/>
          <w:szCs w:val="24"/>
          <w:u w:val="single"/>
        </w:rPr>
        <w:t>Во время активного отдыха:</w:t>
      </w:r>
    </w:p>
    <w:p w:rsidR="00E25F3E" w:rsidRDefault="00E25F3E" w:rsidP="00A02E46">
      <w:pPr>
        <w:ind w:left="19" w:right="10"/>
        <w:jc w:val="both"/>
      </w:pPr>
      <w:r>
        <w:rPr>
          <w:b/>
        </w:rPr>
        <w:t>Средства:</w:t>
      </w:r>
      <w:r>
        <w:t xml:space="preserve"> устная и нагл</w:t>
      </w:r>
      <w:r w:rsidR="00A02E46">
        <w:t>ядная информация, печать, радио, телевидение</w:t>
      </w:r>
      <w:r>
        <w:t>,</w:t>
      </w:r>
      <w:r w:rsidR="00A02E46">
        <w:t xml:space="preserve"> кино</w:t>
      </w:r>
      <w:r>
        <w:t xml:space="preserve">, литература, театр, музей. </w:t>
      </w:r>
    </w:p>
    <w:p w:rsidR="00E25F3E" w:rsidRDefault="00E25F3E" w:rsidP="00A02E46">
      <w:pPr>
        <w:ind w:left="19" w:right="10"/>
        <w:jc w:val="both"/>
      </w:pPr>
      <w:r>
        <w:rPr>
          <w:b/>
        </w:rPr>
        <w:t>Методы:</w:t>
      </w:r>
      <w:r>
        <w:t xml:space="preserve"> убеждение, пример, поощрение, требование, принуждение. </w:t>
      </w:r>
    </w:p>
    <w:p w:rsidR="00A02E46" w:rsidRDefault="00E25F3E" w:rsidP="00A02E46">
      <w:pPr>
        <w:ind w:left="142" w:right="283" w:hanging="133"/>
        <w:jc w:val="both"/>
      </w:pPr>
      <w:r>
        <w:t>Формы организации: совет команды, фото - и с</w:t>
      </w:r>
      <w:r w:rsidR="00A02E46">
        <w:t xml:space="preserve">тенгазеты, радиопередачи, совет </w:t>
      </w:r>
      <w:r>
        <w:t xml:space="preserve">ветеранов спорта. </w:t>
      </w:r>
    </w:p>
    <w:p w:rsidR="00E25F3E" w:rsidRPr="00A02E46" w:rsidRDefault="00E25F3E" w:rsidP="00A02E46">
      <w:pPr>
        <w:ind w:left="736" w:right="283" w:hanging="727"/>
        <w:jc w:val="both"/>
        <w:rPr>
          <w:u w:val="single"/>
        </w:rPr>
      </w:pPr>
      <w:r w:rsidRPr="00A02E46">
        <w:rPr>
          <w:u w:val="single"/>
        </w:rPr>
        <w:t xml:space="preserve"> </w:t>
      </w:r>
      <w:r w:rsidRPr="00A02E46">
        <w:rPr>
          <w:i/>
          <w:u w:val="single"/>
        </w:rPr>
        <w:t xml:space="preserve">В процессе учебно-тренировочных занятий: </w:t>
      </w:r>
    </w:p>
    <w:p w:rsidR="00E25F3E" w:rsidRDefault="00E25F3E" w:rsidP="00A02E46">
      <w:pPr>
        <w:ind w:left="19" w:right="10"/>
        <w:jc w:val="both"/>
      </w:pPr>
      <w:r>
        <w:t xml:space="preserve">Средства: устная и наглядная информация, печать, радио, телевидение, митинг. </w:t>
      </w:r>
    </w:p>
    <w:p w:rsidR="00E25F3E" w:rsidRDefault="00E25F3E" w:rsidP="00A02E46">
      <w:pPr>
        <w:ind w:left="19" w:right="10"/>
        <w:jc w:val="both"/>
      </w:pPr>
      <w:r>
        <w:t xml:space="preserve">Методы: убеждение, пример, поощрение, требование, принуждение. </w:t>
      </w:r>
    </w:p>
    <w:p w:rsidR="00A02E46" w:rsidRDefault="00E25F3E" w:rsidP="00A02E46">
      <w:pPr>
        <w:ind w:left="142" w:right="1733" w:hanging="142"/>
        <w:jc w:val="both"/>
      </w:pPr>
      <w:r>
        <w:t>Формы организации</w:t>
      </w:r>
      <w:r w:rsidRPr="00A02E46">
        <w:t>:</w:t>
      </w:r>
      <w:r>
        <w:t xml:space="preserve"> совет команды, совет тренеров, совет ветеранов спорта, шефы.  </w:t>
      </w:r>
    </w:p>
    <w:p w:rsidR="00E25F3E" w:rsidRPr="00A02E46" w:rsidRDefault="00E25F3E" w:rsidP="00A02E46">
      <w:pPr>
        <w:ind w:left="142" w:right="1733" w:hanging="142"/>
        <w:jc w:val="both"/>
        <w:rPr>
          <w:u w:val="single"/>
        </w:rPr>
      </w:pPr>
      <w:r w:rsidRPr="00A02E46">
        <w:rPr>
          <w:i/>
          <w:u w:val="single"/>
        </w:rPr>
        <w:t xml:space="preserve">В соревновательной обстановке: </w:t>
      </w:r>
    </w:p>
    <w:p w:rsidR="00E25F3E" w:rsidRDefault="00E25F3E" w:rsidP="00A02E46">
      <w:pPr>
        <w:ind w:left="19" w:right="10"/>
        <w:jc w:val="both"/>
      </w:pPr>
      <w:r>
        <w:t>Средства</w:t>
      </w:r>
      <w:r w:rsidRPr="00A02E46">
        <w:t xml:space="preserve">: </w:t>
      </w:r>
      <w:r>
        <w:t xml:space="preserve">устная и наглядная информация, печать, радио, телевидение, митинг. </w:t>
      </w:r>
    </w:p>
    <w:p w:rsidR="00E25F3E" w:rsidRDefault="00E25F3E" w:rsidP="00A02E46">
      <w:pPr>
        <w:ind w:left="19" w:right="10"/>
        <w:jc w:val="both"/>
      </w:pPr>
      <w:r>
        <w:t>Методы</w:t>
      </w:r>
      <w:r w:rsidRPr="00A02E46">
        <w:t>:</w:t>
      </w:r>
      <w:r>
        <w:t xml:space="preserve"> убеждение, пример, поощрение, требование, принуждение. </w:t>
      </w:r>
    </w:p>
    <w:p w:rsidR="00E25F3E" w:rsidRDefault="00E25F3E" w:rsidP="00A02E46">
      <w:pPr>
        <w:ind w:left="19" w:right="10"/>
        <w:jc w:val="both"/>
      </w:pPr>
      <w:r>
        <w:t>Формы организации</w:t>
      </w:r>
      <w:r w:rsidRPr="00A02E46">
        <w:t>:</w:t>
      </w:r>
      <w:r>
        <w:t xml:space="preserve"> совет команды, совет ветеранов спорта, шефы. </w:t>
      </w:r>
    </w:p>
    <w:p w:rsidR="000041DE" w:rsidRDefault="000041DE" w:rsidP="00A02E46">
      <w:pPr>
        <w:ind w:left="9" w:right="1464" w:firstLine="3584"/>
        <w:jc w:val="both"/>
        <w:rPr>
          <w:b/>
        </w:rPr>
      </w:pPr>
    </w:p>
    <w:p w:rsidR="000041DE" w:rsidRDefault="00E25F3E" w:rsidP="00A02E46">
      <w:pPr>
        <w:ind w:left="9" w:right="1464" w:firstLine="3584"/>
        <w:jc w:val="both"/>
        <w:rPr>
          <w:b/>
        </w:rPr>
      </w:pPr>
      <w:r>
        <w:rPr>
          <w:b/>
        </w:rPr>
        <w:t>Содержание воспитательной работы</w:t>
      </w:r>
    </w:p>
    <w:p w:rsidR="000041DE" w:rsidRDefault="000041DE" w:rsidP="00A02E46">
      <w:pPr>
        <w:ind w:left="9" w:right="1464" w:firstLine="3584"/>
        <w:jc w:val="both"/>
        <w:rPr>
          <w:b/>
        </w:rPr>
      </w:pPr>
    </w:p>
    <w:p w:rsidR="000041DE" w:rsidRDefault="000041DE" w:rsidP="000041DE">
      <w:pPr>
        <w:ind w:left="9" w:right="-1" w:hanging="9"/>
        <w:jc w:val="both"/>
        <w:rPr>
          <w:b/>
        </w:rPr>
      </w:pPr>
    </w:p>
    <w:p w:rsidR="00E25F3E" w:rsidRDefault="00E25F3E" w:rsidP="000041DE">
      <w:pPr>
        <w:ind w:left="9" w:right="-1"/>
        <w:jc w:val="both"/>
      </w:pPr>
      <w:r>
        <w:t xml:space="preserve">Возрождение духовной нравственности граждан России и преданности </w:t>
      </w:r>
      <w:r w:rsidR="000041DE">
        <w:t xml:space="preserve"> Родине.</w:t>
      </w:r>
      <w:r>
        <w:t xml:space="preserve"> </w:t>
      </w:r>
    </w:p>
    <w:p w:rsidR="00E25F3E" w:rsidRDefault="00E25F3E" w:rsidP="00A02E46">
      <w:pPr>
        <w:ind w:left="19" w:right="10"/>
        <w:jc w:val="both"/>
      </w:pPr>
      <w:r>
        <w:t xml:space="preserve">Воспитание добросовестного отношения к труду и трудолюбия. </w:t>
      </w:r>
    </w:p>
    <w:p w:rsidR="00E25F3E" w:rsidRDefault="00E25F3E" w:rsidP="00A02E46">
      <w:pPr>
        <w:ind w:left="19" w:right="10"/>
        <w:jc w:val="both"/>
      </w:pPr>
      <w:r>
        <w:t xml:space="preserve">Стремление к постоянному спортивному совершенствованию. </w:t>
      </w:r>
    </w:p>
    <w:p w:rsidR="00E25F3E" w:rsidRDefault="00E25F3E" w:rsidP="00A02E46">
      <w:pPr>
        <w:ind w:left="19" w:right="10"/>
        <w:jc w:val="both"/>
      </w:pPr>
      <w:r>
        <w:t xml:space="preserve">Стремление тренера быть примером для воспитанников. </w:t>
      </w:r>
    </w:p>
    <w:p w:rsidR="00E25F3E" w:rsidRDefault="00E25F3E" w:rsidP="00A02E46">
      <w:pPr>
        <w:ind w:left="19" w:right="10"/>
        <w:jc w:val="both"/>
      </w:pPr>
      <w:r>
        <w:t xml:space="preserve">Формирование высоких нравственных принципов и морально-волевых качеств. </w:t>
      </w:r>
    </w:p>
    <w:p w:rsidR="00E25F3E" w:rsidRDefault="00E25F3E" w:rsidP="00A02E46">
      <w:pPr>
        <w:ind w:left="19" w:right="10"/>
        <w:jc w:val="both"/>
      </w:pPr>
      <w:r>
        <w:t xml:space="preserve">Воспитание на примерах спортсменов старшего поколения мужества и моральной чистоты. </w:t>
      </w:r>
    </w:p>
    <w:p w:rsidR="00E25F3E" w:rsidRDefault="00E25F3E" w:rsidP="00A02E46">
      <w:pPr>
        <w:ind w:left="19" w:right="10"/>
        <w:jc w:val="both"/>
      </w:pPr>
      <w:r>
        <w:t xml:space="preserve">Поддержание и развитие традиций приема в коллектив новичков и проводов ветеранов спорта. </w:t>
      </w:r>
    </w:p>
    <w:p w:rsidR="00E25F3E" w:rsidRDefault="00E25F3E" w:rsidP="00A02E46">
      <w:pPr>
        <w:ind w:left="19" w:right="10"/>
        <w:jc w:val="both"/>
      </w:pPr>
      <w:r>
        <w:t xml:space="preserve">Создание истории коллектива. </w:t>
      </w:r>
    </w:p>
    <w:p w:rsidR="00E25F3E" w:rsidRDefault="00E25F3E" w:rsidP="00A02E46">
      <w:pPr>
        <w:ind w:left="19" w:right="10"/>
        <w:jc w:val="both"/>
      </w:pPr>
      <w:r>
        <w:t xml:space="preserve">Повышение роли капитанов команд, совета ветеранов. </w:t>
      </w:r>
    </w:p>
    <w:p w:rsidR="001A64A2" w:rsidRDefault="001A64A2" w:rsidP="00A02E46">
      <w:pPr>
        <w:ind w:left="9" w:right="1416" w:firstLine="3447"/>
        <w:jc w:val="both"/>
        <w:rPr>
          <w:b/>
        </w:rPr>
      </w:pPr>
    </w:p>
    <w:p w:rsidR="00E25F3E" w:rsidRDefault="00E25F3E" w:rsidP="00A02E46">
      <w:pPr>
        <w:ind w:left="9" w:right="1416" w:firstLine="3447"/>
        <w:jc w:val="both"/>
      </w:pPr>
      <w:r>
        <w:rPr>
          <w:b/>
        </w:rPr>
        <w:t xml:space="preserve">Недопустимы в воспитательной работе </w:t>
      </w:r>
      <w:r>
        <w:t xml:space="preserve">Ограждение спортсменов от созидательной критики. </w:t>
      </w:r>
    </w:p>
    <w:p w:rsidR="00E25F3E" w:rsidRDefault="00E25F3E" w:rsidP="00A02E46">
      <w:pPr>
        <w:ind w:left="19" w:right="10"/>
        <w:jc w:val="both"/>
      </w:pPr>
      <w:r>
        <w:t xml:space="preserve">Низкая профессиональная квалификация тренеров. </w:t>
      </w:r>
    </w:p>
    <w:p w:rsidR="00E25F3E" w:rsidRDefault="00E25F3E" w:rsidP="00A02E46">
      <w:pPr>
        <w:ind w:left="19" w:right="10"/>
        <w:jc w:val="both"/>
      </w:pPr>
      <w:r>
        <w:t xml:space="preserve">Игнорирование повышения квалификации и слабая работа над приобретением знаний. </w:t>
      </w:r>
    </w:p>
    <w:p w:rsidR="00E25F3E" w:rsidRDefault="00E25F3E" w:rsidP="00A02E46">
      <w:pPr>
        <w:ind w:left="19" w:right="10"/>
        <w:jc w:val="both"/>
      </w:pPr>
      <w:r>
        <w:t xml:space="preserve">Нарушение дисциплины. </w:t>
      </w:r>
    </w:p>
    <w:p w:rsidR="00E25F3E" w:rsidRDefault="00E25F3E" w:rsidP="00A02E46">
      <w:pPr>
        <w:ind w:left="19" w:right="10"/>
        <w:jc w:val="both"/>
      </w:pPr>
      <w:r>
        <w:t xml:space="preserve">Недостаточная требовательность к спортсменам. </w:t>
      </w:r>
    </w:p>
    <w:p w:rsidR="00E25F3E" w:rsidRDefault="00E25F3E" w:rsidP="00A02E46">
      <w:pPr>
        <w:ind w:left="19" w:right="10"/>
        <w:jc w:val="both"/>
      </w:pPr>
      <w:r>
        <w:t>Отсутствие помощи руководства тренерско-преподавательскому составу и контроля за их работой. Игнорирование   процессов   толерантности</w:t>
      </w:r>
      <w:r w:rsidR="000041DE">
        <w:t xml:space="preserve">  (</w:t>
      </w:r>
      <w:r>
        <w:t xml:space="preserve">терпимости)   к   различным   религиозным конфессиям. </w:t>
      </w:r>
    </w:p>
    <w:p w:rsidR="00E25F3E" w:rsidRDefault="00E25F3E" w:rsidP="00E25F3E">
      <w:pPr>
        <w:spacing w:after="70" w:line="259" w:lineRule="auto"/>
      </w:pPr>
      <w:r>
        <w:t xml:space="preserve"> </w:t>
      </w:r>
    </w:p>
    <w:p w:rsidR="00E25F3E" w:rsidRPr="000041DE" w:rsidRDefault="00AB72E8" w:rsidP="00AB72E8">
      <w:pPr>
        <w:pStyle w:val="a3"/>
        <w:rPr>
          <w:rFonts w:ascii="Times New Roman" w:hAnsi="Times New Roman" w:cs="Times New Roman"/>
          <w:b/>
          <w:sz w:val="24"/>
          <w:szCs w:val="24"/>
        </w:rPr>
      </w:pPr>
      <w:r>
        <w:rPr>
          <w:rFonts w:ascii="Times New Roman" w:hAnsi="Times New Roman" w:cs="Times New Roman"/>
          <w:b/>
          <w:sz w:val="24"/>
          <w:szCs w:val="24"/>
        </w:rPr>
        <w:t>13</w:t>
      </w:r>
      <w:r w:rsidR="00E25F3E" w:rsidRPr="000041DE">
        <w:rPr>
          <w:rFonts w:ascii="Times New Roman" w:hAnsi="Times New Roman" w:cs="Times New Roman"/>
          <w:b/>
          <w:sz w:val="24"/>
          <w:szCs w:val="24"/>
        </w:rPr>
        <w:t>. СИСТЕМА КОНТРОЛЯ И ЗАЧЕТНЫЕ ТРЕБОВАНИЯ</w:t>
      </w:r>
    </w:p>
    <w:p w:rsidR="000041DE" w:rsidRPr="000041DE" w:rsidRDefault="000041DE" w:rsidP="000041DE"/>
    <w:p w:rsidR="00E25F3E" w:rsidRDefault="000041DE" w:rsidP="000041DE">
      <w:pPr>
        <w:ind w:left="9" w:right="10"/>
        <w:jc w:val="both"/>
      </w:pPr>
      <w:r>
        <w:t xml:space="preserve">   </w:t>
      </w:r>
      <w:r w:rsidR="00E25F3E">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E25F3E" w:rsidRDefault="000041DE" w:rsidP="000041DE">
      <w:pPr>
        <w:ind w:left="9" w:right="10"/>
        <w:jc w:val="both"/>
      </w:pPr>
      <w:r>
        <w:t xml:space="preserve">  </w:t>
      </w:r>
      <w:r w:rsidR="00E25F3E">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w:t>
      </w:r>
      <w:r w:rsidR="00E25F3E">
        <w:lastRenderedPageBreak/>
        <w:t xml:space="preserve">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E25F3E" w:rsidRDefault="000041DE" w:rsidP="000041DE">
      <w:pPr>
        <w:ind w:left="9" w:right="10"/>
        <w:jc w:val="both"/>
      </w:pPr>
      <w:r>
        <w:t xml:space="preserve">   </w:t>
      </w:r>
      <w:r w:rsidR="00E25F3E">
        <w:t xml:space="preserve">Основными нормативами в подготовке лиц, занимающихся тяжелой атлетикой на этапах многолетнего тренировочного процесса являются:  </w:t>
      </w:r>
    </w:p>
    <w:p w:rsidR="00E25F3E" w:rsidRDefault="00E25F3E" w:rsidP="000041DE">
      <w:pPr>
        <w:numPr>
          <w:ilvl w:val="0"/>
          <w:numId w:val="10"/>
        </w:numPr>
        <w:spacing w:after="13" w:line="305" w:lineRule="auto"/>
        <w:ind w:left="284" w:right="10"/>
        <w:jc w:val="both"/>
      </w:pPr>
      <w:r>
        <w:t xml:space="preserve">общая посещаемость тренировок;  </w:t>
      </w:r>
    </w:p>
    <w:p w:rsidR="00E25F3E" w:rsidRDefault="00E25F3E" w:rsidP="000041DE">
      <w:pPr>
        <w:numPr>
          <w:ilvl w:val="0"/>
          <w:numId w:val="10"/>
        </w:numPr>
        <w:spacing w:after="13" w:line="305" w:lineRule="auto"/>
        <w:ind w:left="284" w:right="10"/>
        <w:jc w:val="both"/>
      </w:pPr>
      <w:r>
        <w:t xml:space="preserve">уровень и динамика спортивных результатов;  </w:t>
      </w:r>
    </w:p>
    <w:p w:rsidR="00E25F3E" w:rsidRDefault="00E25F3E" w:rsidP="000041DE">
      <w:pPr>
        <w:numPr>
          <w:ilvl w:val="0"/>
          <w:numId w:val="10"/>
        </w:numPr>
        <w:spacing w:after="13" w:line="305" w:lineRule="auto"/>
        <w:ind w:left="284" w:right="10"/>
        <w:jc w:val="both"/>
      </w:pPr>
      <w:r>
        <w:t xml:space="preserve">участие в соревнованиях;  </w:t>
      </w:r>
    </w:p>
    <w:p w:rsidR="00E25F3E" w:rsidRDefault="00E25F3E" w:rsidP="000041DE">
      <w:pPr>
        <w:numPr>
          <w:ilvl w:val="0"/>
          <w:numId w:val="10"/>
        </w:numPr>
        <w:spacing w:after="13" w:line="305" w:lineRule="auto"/>
        <w:ind w:left="284" w:right="10"/>
        <w:jc w:val="both"/>
      </w:pPr>
      <w:r>
        <w:t xml:space="preserve">нормативные требования спортивной квалификации;  </w:t>
      </w:r>
    </w:p>
    <w:p w:rsidR="00E25F3E" w:rsidRDefault="00E25F3E" w:rsidP="000041DE">
      <w:pPr>
        <w:numPr>
          <w:ilvl w:val="0"/>
          <w:numId w:val="10"/>
        </w:numPr>
        <w:spacing w:after="13" w:line="305" w:lineRule="auto"/>
        <w:ind w:left="284" w:right="10"/>
        <w:jc w:val="both"/>
      </w:pPr>
      <w:r>
        <w:t xml:space="preserve">теоретические знания адаптивного и паралимпийского спорта, спортивной тренировки, гигиены, здоровья человека, антидопингового образования.  </w:t>
      </w:r>
    </w:p>
    <w:p w:rsidR="00E25F3E" w:rsidRDefault="00E25F3E" w:rsidP="000041DE">
      <w:pPr>
        <w:ind w:left="9" w:right="10" w:firstLine="708"/>
        <w:jc w:val="both"/>
      </w:pPr>
      <w:r>
        <w:t>На каждом этапе многолетней спортивной подготовки осуществляется научно</w:t>
      </w:r>
      <w:r w:rsidR="000041DE">
        <w:t>-</w:t>
      </w:r>
      <w:r>
        <w:t xml:space="preserve">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E25F3E" w:rsidRDefault="00E25F3E" w:rsidP="000041DE">
      <w:pPr>
        <w:ind w:left="19" w:right="10"/>
        <w:jc w:val="both"/>
      </w:pPr>
      <w:r>
        <w:t xml:space="preserve">Нормативные характеристики и основные показатели выполнения программных требований этапов спортивной подготовки:  </w:t>
      </w:r>
    </w:p>
    <w:p w:rsidR="000041DE" w:rsidRDefault="00E25F3E" w:rsidP="000041DE">
      <w:pPr>
        <w:numPr>
          <w:ilvl w:val="0"/>
          <w:numId w:val="10"/>
        </w:numPr>
        <w:spacing w:after="13" w:line="305" w:lineRule="auto"/>
        <w:ind w:left="142" w:right="10" w:firstLine="1"/>
        <w:jc w:val="both"/>
      </w:pPr>
      <w:r>
        <w:t>стабильность состава обучающихся, посещаемость ими тренировочных занятий;</w:t>
      </w:r>
    </w:p>
    <w:p w:rsidR="00E25F3E" w:rsidRDefault="00E25F3E" w:rsidP="000041DE">
      <w:pPr>
        <w:numPr>
          <w:ilvl w:val="0"/>
          <w:numId w:val="10"/>
        </w:numPr>
        <w:spacing w:after="13" w:line="305" w:lineRule="auto"/>
        <w:ind w:left="142" w:right="10" w:firstLine="1"/>
        <w:jc w:val="both"/>
      </w:pPr>
      <w:r>
        <w:t xml:space="preserve"> положительная динамика индивидуальных показателей развития физических качеств обучающихся;  </w:t>
      </w:r>
    </w:p>
    <w:p w:rsidR="00E25F3E" w:rsidRDefault="00E25F3E" w:rsidP="000041DE">
      <w:pPr>
        <w:numPr>
          <w:ilvl w:val="0"/>
          <w:numId w:val="10"/>
        </w:numPr>
        <w:spacing w:after="13" w:line="305" w:lineRule="auto"/>
        <w:ind w:left="0" w:right="10"/>
        <w:jc w:val="both"/>
      </w:pPr>
      <w:r>
        <w:t xml:space="preserve">уровень освоения основ гигиены и самоконтроля.  </w:t>
      </w:r>
    </w:p>
    <w:p w:rsidR="00E25F3E" w:rsidRDefault="00E25F3E" w:rsidP="00E25F3E">
      <w:pPr>
        <w:spacing w:after="75" w:line="259" w:lineRule="auto"/>
        <w:ind w:left="708"/>
      </w:pPr>
      <w:r>
        <w:t xml:space="preserve"> </w:t>
      </w:r>
    </w:p>
    <w:p w:rsidR="00E25F3E" w:rsidRPr="000041DE" w:rsidRDefault="00AB72E8" w:rsidP="00AB72E8">
      <w:pPr>
        <w:pStyle w:val="a3"/>
        <w:jc w:val="both"/>
        <w:rPr>
          <w:rFonts w:ascii="Times New Roman" w:hAnsi="Times New Roman" w:cs="Times New Roman"/>
          <w:b/>
          <w:sz w:val="24"/>
          <w:szCs w:val="24"/>
        </w:rPr>
      </w:pPr>
      <w:r>
        <w:rPr>
          <w:rFonts w:ascii="Times New Roman" w:hAnsi="Times New Roman" w:cs="Times New Roman"/>
          <w:b/>
          <w:sz w:val="24"/>
          <w:szCs w:val="24"/>
        </w:rPr>
        <w:t>13</w:t>
      </w:r>
      <w:r w:rsidR="00E25F3E" w:rsidRPr="000041DE">
        <w:rPr>
          <w:rFonts w:ascii="Times New Roman" w:hAnsi="Times New Roman" w:cs="Times New Roman"/>
          <w:b/>
          <w:sz w:val="24"/>
          <w:szCs w:val="24"/>
        </w:rPr>
        <w:t>.1. ТРЕБОВАНИЯ К РЕЗУЛЬТАТАМ ОСВОЕНИЯ ПРОГРАММЫ</w:t>
      </w:r>
      <w:r>
        <w:rPr>
          <w:rFonts w:ascii="Times New Roman" w:hAnsi="Times New Roman" w:cs="Times New Roman"/>
          <w:b/>
          <w:sz w:val="24"/>
          <w:szCs w:val="24"/>
        </w:rPr>
        <w:t xml:space="preserve"> </w:t>
      </w:r>
      <w:r w:rsidR="00E25F3E" w:rsidRPr="000041DE">
        <w:rPr>
          <w:rFonts w:ascii="Times New Roman" w:hAnsi="Times New Roman" w:cs="Times New Roman"/>
          <w:b/>
          <w:sz w:val="24"/>
          <w:szCs w:val="24"/>
        </w:rPr>
        <w:t>ПО ПРЕДМЕТНЫМ ОБЛАСТЯМ</w:t>
      </w:r>
    </w:p>
    <w:p w:rsidR="00E25F3E" w:rsidRDefault="00E25F3E" w:rsidP="00E25F3E">
      <w:pPr>
        <w:spacing w:after="12" w:line="259" w:lineRule="auto"/>
        <w:ind w:left="52"/>
        <w:jc w:val="center"/>
      </w:pPr>
      <w:r>
        <w:rPr>
          <w:b/>
        </w:rPr>
        <w:t xml:space="preserve"> </w:t>
      </w:r>
    </w:p>
    <w:p w:rsidR="00E25F3E" w:rsidRDefault="00E25F3E" w:rsidP="000041DE">
      <w:pPr>
        <w:ind w:left="9" w:right="10"/>
        <w:jc w:val="both"/>
      </w:pPr>
      <w:r>
        <w:t xml:space="preserve">Результатами освоения Программы является приобретение обучающимися следующих знаний, умений и навыков в предметных областях:  </w:t>
      </w:r>
    </w:p>
    <w:p w:rsidR="00E25F3E" w:rsidRDefault="00E25F3E" w:rsidP="000041DE">
      <w:pPr>
        <w:spacing w:after="63" w:line="259" w:lineRule="auto"/>
        <w:jc w:val="both"/>
      </w:pPr>
      <w:r>
        <w:rPr>
          <w:b/>
          <w:i/>
        </w:rPr>
        <w:t xml:space="preserve">в области теории и методики физической культуры и спорта:  </w:t>
      </w:r>
    </w:p>
    <w:p w:rsidR="00E25F3E" w:rsidRDefault="00E25F3E" w:rsidP="000041DE">
      <w:pPr>
        <w:ind w:left="142" w:right="10"/>
        <w:jc w:val="both"/>
      </w:pPr>
      <w:r>
        <w:t>-</w:t>
      </w:r>
      <w:r w:rsidR="000041DE">
        <w:t xml:space="preserve"> </w:t>
      </w:r>
      <w:r>
        <w:t xml:space="preserve">история развития избранного вида спорта; </w:t>
      </w:r>
    </w:p>
    <w:p w:rsidR="00E25F3E" w:rsidRDefault="00E25F3E" w:rsidP="000041DE">
      <w:pPr>
        <w:ind w:right="10"/>
        <w:jc w:val="both"/>
      </w:pPr>
      <w:r>
        <w:t>-</w:t>
      </w:r>
      <w:r w:rsidR="000041DE">
        <w:t xml:space="preserve"> </w:t>
      </w:r>
      <w:r>
        <w:t xml:space="preserve">место и роль физической культуры и спорта в современном обществе; </w:t>
      </w:r>
    </w:p>
    <w:p w:rsidR="00E25F3E" w:rsidRDefault="00E25F3E" w:rsidP="000041DE">
      <w:pPr>
        <w:ind w:right="10"/>
        <w:jc w:val="both"/>
      </w:pPr>
      <w:r>
        <w:t>-</w:t>
      </w:r>
      <w:r w:rsidR="000041DE">
        <w:t xml:space="preserve"> </w:t>
      </w:r>
      <w:r>
        <w:t xml:space="preserve">основы спортивной подготовки и тренировочного процесса; </w:t>
      </w:r>
    </w:p>
    <w:p w:rsidR="00E25F3E" w:rsidRDefault="00E25F3E" w:rsidP="000041DE">
      <w:pPr>
        <w:ind w:right="10"/>
        <w:jc w:val="both"/>
      </w:pPr>
      <w:r>
        <w:t>-</w:t>
      </w:r>
      <w:r w:rsidR="000041DE">
        <w:t xml:space="preserve"> </w:t>
      </w:r>
      <w:r>
        <w:t xml:space="preserve">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E25F3E" w:rsidRDefault="00E25F3E" w:rsidP="000041DE">
      <w:pPr>
        <w:ind w:left="9" w:right="10"/>
        <w:jc w:val="both"/>
      </w:pPr>
      <w:r>
        <w:t xml:space="preserve">-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 </w:t>
      </w:r>
    </w:p>
    <w:p w:rsidR="00E25F3E" w:rsidRDefault="00E25F3E" w:rsidP="000041DE">
      <w:pPr>
        <w:ind w:right="10"/>
        <w:jc w:val="both"/>
      </w:pPr>
      <w:r>
        <w:t>-</w:t>
      </w:r>
      <w:r w:rsidR="000041DE">
        <w:t xml:space="preserve"> </w:t>
      </w:r>
      <w:r>
        <w:t xml:space="preserve">необходимые сведения о строении и функциях организма человека; </w:t>
      </w:r>
    </w:p>
    <w:p w:rsidR="00E25F3E" w:rsidRDefault="00E25F3E" w:rsidP="000041DE">
      <w:pPr>
        <w:ind w:right="10"/>
        <w:jc w:val="both"/>
      </w:pPr>
      <w:r>
        <w:t>-</w:t>
      </w:r>
      <w:r w:rsidR="000041DE">
        <w:t xml:space="preserve"> </w:t>
      </w:r>
      <w:r>
        <w:t xml:space="preserve">гигиенические знания, умения и навыки; </w:t>
      </w:r>
    </w:p>
    <w:p w:rsidR="00E25F3E" w:rsidRDefault="00E25F3E" w:rsidP="000041DE">
      <w:pPr>
        <w:ind w:right="10"/>
        <w:jc w:val="both"/>
      </w:pPr>
      <w:r>
        <w:t>-</w:t>
      </w:r>
      <w:r w:rsidR="000041DE">
        <w:t xml:space="preserve"> </w:t>
      </w:r>
      <w:r>
        <w:t xml:space="preserve">режим дня, закаливание организма, здоровый образ жизни; </w:t>
      </w:r>
    </w:p>
    <w:p w:rsidR="00E25F3E" w:rsidRDefault="00E25F3E" w:rsidP="000041DE">
      <w:pPr>
        <w:ind w:right="10"/>
        <w:jc w:val="both"/>
      </w:pPr>
      <w:r>
        <w:t>-</w:t>
      </w:r>
      <w:r w:rsidR="000041DE">
        <w:t xml:space="preserve"> </w:t>
      </w:r>
      <w:r>
        <w:t xml:space="preserve">основы спортивного питания; </w:t>
      </w:r>
    </w:p>
    <w:p w:rsidR="000041DE" w:rsidRDefault="00E25F3E" w:rsidP="000041DE">
      <w:pPr>
        <w:spacing w:after="10" w:line="307" w:lineRule="auto"/>
        <w:ind w:right="1665"/>
        <w:jc w:val="both"/>
      </w:pPr>
      <w:r>
        <w:t>-</w:t>
      </w:r>
      <w:r w:rsidR="000041DE">
        <w:t xml:space="preserve"> </w:t>
      </w:r>
      <w:r>
        <w:t xml:space="preserve">требования к оборудованию, инвентарю и спортивной экипировке; </w:t>
      </w:r>
    </w:p>
    <w:p w:rsidR="000041DE" w:rsidRDefault="00E25F3E" w:rsidP="000041DE">
      <w:pPr>
        <w:spacing w:after="10" w:line="307" w:lineRule="auto"/>
        <w:ind w:right="141"/>
        <w:jc w:val="both"/>
      </w:pPr>
      <w:r>
        <w:lastRenderedPageBreak/>
        <w:t>-</w:t>
      </w:r>
      <w:r w:rsidR="000041DE">
        <w:t xml:space="preserve"> </w:t>
      </w:r>
      <w:r>
        <w:t xml:space="preserve">требования техники безопасности при занятиях избранным видом спорта. </w:t>
      </w:r>
    </w:p>
    <w:p w:rsidR="00E25F3E" w:rsidRDefault="00E25F3E" w:rsidP="000041DE">
      <w:pPr>
        <w:spacing w:after="10" w:line="307" w:lineRule="auto"/>
        <w:ind w:right="1665"/>
        <w:jc w:val="both"/>
      </w:pPr>
      <w:r>
        <w:rPr>
          <w:b/>
          <w:i/>
        </w:rPr>
        <w:t xml:space="preserve">в области общей и специальной физической подготовки:  </w:t>
      </w:r>
    </w:p>
    <w:p w:rsidR="00E25F3E" w:rsidRDefault="00E25F3E" w:rsidP="000041DE">
      <w:pPr>
        <w:ind w:left="142" w:right="10"/>
        <w:jc w:val="both"/>
      </w:pPr>
      <w:r>
        <w:t>-</w:t>
      </w:r>
      <w:r w:rsidR="000041DE">
        <w:t xml:space="preserve"> </w:t>
      </w:r>
      <w:r>
        <w:t xml:space="preserve">освоение комплексов физических упражнений; </w:t>
      </w:r>
    </w:p>
    <w:p w:rsidR="00E25F3E" w:rsidRDefault="00E25F3E" w:rsidP="000041DE">
      <w:pPr>
        <w:ind w:left="142" w:right="10"/>
        <w:jc w:val="both"/>
      </w:pPr>
      <w:r>
        <w:t>-</w:t>
      </w:r>
      <w:r w:rsidR="000041DE">
        <w:t xml:space="preserve"> </w:t>
      </w:r>
      <w:r>
        <w:t xml:space="preserve">развитие основных физических качеств (силы, быстроты, гибкости, выносливости) и базирующихся на них способностях и их гармоничное сочетание применительно к специфике занятий избранным видом спорта; </w:t>
      </w:r>
    </w:p>
    <w:p w:rsidR="00E25F3E" w:rsidRDefault="00E25F3E" w:rsidP="000041DE">
      <w:pPr>
        <w:ind w:left="142" w:right="10"/>
        <w:jc w:val="both"/>
      </w:pPr>
      <w:r>
        <w:t>-</w:t>
      </w:r>
      <w:r w:rsidR="000041DE">
        <w:t xml:space="preserve"> </w:t>
      </w:r>
      <w:r>
        <w:t xml:space="preserve">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E25F3E" w:rsidRDefault="00E25F3E" w:rsidP="000041DE">
      <w:pPr>
        <w:spacing w:after="67" w:line="259" w:lineRule="auto"/>
        <w:ind w:left="708"/>
        <w:jc w:val="both"/>
      </w:pPr>
      <w:r>
        <w:rPr>
          <w:b/>
          <w:i/>
        </w:rPr>
        <w:t xml:space="preserve"> </w:t>
      </w:r>
    </w:p>
    <w:p w:rsidR="00E25F3E" w:rsidRDefault="00E25F3E" w:rsidP="000041DE">
      <w:pPr>
        <w:spacing w:after="63" w:line="259" w:lineRule="auto"/>
        <w:jc w:val="both"/>
      </w:pPr>
      <w:r>
        <w:rPr>
          <w:b/>
          <w:i/>
        </w:rPr>
        <w:t xml:space="preserve">в области избранного вида спорта:  </w:t>
      </w:r>
    </w:p>
    <w:p w:rsidR="00E25F3E" w:rsidRDefault="00E25F3E" w:rsidP="000041DE">
      <w:pPr>
        <w:ind w:right="10"/>
        <w:jc w:val="both"/>
      </w:pPr>
      <w:r>
        <w:t>-</w:t>
      </w:r>
      <w:r w:rsidR="000041DE">
        <w:t xml:space="preserve"> </w:t>
      </w:r>
      <w:r>
        <w:t xml:space="preserve">повышение уровня специальной физической и функциональной подготовленности; </w:t>
      </w:r>
    </w:p>
    <w:p w:rsidR="00E25F3E" w:rsidRDefault="00E25F3E" w:rsidP="000041DE">
      <w:pPr>
        <w:ind w:right="10"/>
        <w:jc w:val="both"/>
      </w:pPr>
      <w:r>
        <w:t>-</w:t>
      </w:r>
      <w:r w:rsidR="000041DE">
        <w:t xml:space="preserve"> </w:t>
      </w:r>
      <w:r>
        <w:t xml:space="preserve">овладение основами техники и тактики в избранном виде спорта, дисциплине вида спорта (при наличии); </w:t>
      </w:r>
    </w:p>
    <w:p w:rsidR="00E25F3E" w:rsidRDefault="00E25F3E" w:rsidP="000041DE">
      <w:pPr>
        <w:ind w:right="10"/>
        <w:jc w:val="both"/>
      </w:pPr>
      <w:r>
        <w:t>-</w:t>
      </w:r>
      <w:r w:rsidR="000041DE">
        <w:t xml:space="preserve"> </w:t>
      </w:r>
      <w:r>
        <w:t xml:space="preserve">приобретение соревновательного опыта путем участия в спортивных соревнованиях; </w:t>
      </w:r>
    </w:p>
    <w:p w:rsidR="00E25F3E" w:rsidRDefault="00E25F3E" w:rsidP="000041DE">
      <w:pPr>
        <w:ind w:right="10"/>
        <w:jc w:val="both"/>
      </w:pPr>
      <w:r>
        <w:t>-</w:t>
      </w:r>
      <w:r w:rsidR="000041DE">
        <w:t xml:space="preserve"> </w:t>
      </w:r>
      <w:r>
        <w:t xml:space="preserve">развитие специальных физических (двигательных) и психологических качеств; </w:t>
      </w:r>
    </w:p>
    <w:p w:rsidR="00E25F3E" w:rsidRDefault="00E25F3E" w:rsidP="000041DE">
      <w:pPr>
        <w:ind w:right="10"/>
        <w:jc w:val="both"/>
      </w:pPr>
      <w:r>
        <w:t>-</w:t>
      </w:r>
      <w:r w:rsidR="000041DE">
        <w:t xml:space="preserve"> </w:t>
      </w:r>
      <w:r>
        <w:t xml:space="preserve">повышение уровня функциональной подготовленности; </w:t>
      </w:r>
    </w:p>
    <w:p w:rsidR="00E25F3E" w:rsidRDefault="00E25F3E" w:rsidP="000041DE">
      <w:pPr>
        <w:ind w:right="10"/>
        <w:jc w:val="both"/>
      </w:pPr>
      <w:r>
        <w:t>-</w:t>
      </w:r>
      <w:r w:rsidR="000041DE">
        <w:t xml:space="preserve"> </w:t>
      </w:r>
      <w:r>
        <w:t xml:space="preserve">освоение соответствующих возрасту, полу и уровню подготовленности занимающихся тренировочных и соревновательных нагрузок; </w:t>
      </w:r>
    </w:p>
    <w:p w:rsidR="00E25F3E" w:rsidRDefault="00E25F3E" w:rsidP="000041DE">
      <w:pPr>
        <w:ind w:right="10"/>
        <w:jc w:val="both"/>
      </w:pPr>
      <w:r>
        <w:t>-</w:t>
      </w:r>
      <w:r w:rsidR="000041DE">
        <w:t xml:space="preserve"> </w:t>
      </w:r>
      <w:r>
        <w:t xml:space="preserve">выполнение требований, норм и условий их выполнения для присвоения спортивных разрядов и званий по избранному виду спорта. </w:t>
      </w:r>
    </w:p>
    <w:p w:rsidR="000041DE" w:rsidRDefault="000041DE" w:rsidP="000041DE">
      <w:pPr>
        <w:spacing w:after="63" w:line="259" w:lineRule="auto"/>
        <w:jc w:val="both"/>
        <w:rPr>
          <w:b/>
          <w:i/>
        </w:rPr>
      </w:pPr>
    </w:p>
    <w:p w:rsidR="00E25F3E" w:rsidRDefault="00E25F3E" w:rsidP="000041DE">
      <w:pPr>
        <w:spacing w:after="63" w:line="259" w:lineRule="auto"/>
        <w:jc w:val="both"/>
      </w:pPr>
      <w:r>
        <w:rPr>
          <w:b/>
          <w:i/>
        </w:rPr>
        <w:t xml:space="preserve">в области других видов спорта и подвижных игр:  </w:t>
      </w:r>
    </w:p>
    <w:p w:rsidR="00E25F3E" w:rsidRDefault="00E25F3E" w:rsidP="000041DE">
      <w:pPr>
        <w:ind w:left="9" w:right="10" w:hanging="9"/>
        <w:jc w:val="both"/>
      </w:pPr>
      <w:r>
        <w:t>-</w:t>
      </w:r>
      <w:r w:rsidR="000041DE">
        <w:t xml:space="preserve"> </w:t>
      </w:r>
      <w:r>
        <w:t xml:space="preserve">умение точно и своевременно выполнять задания, связанные с требованиями вида спорта и правилами подвижных игр; </w:t>
      </w:r>
    </w:p>
    <w:p w:rsidR="00E25F3E" w:rsidRDefault="00E25F3E" w:rsidP="000041DE">
      <w:pPr>
        <w:ind w:left="9" w:right="10" w:hanging="9"/>
        <w:jc w:val="both"/>
      </w:pPr>
      <w:r>
        <w:t>-</w:t>
      </w:r>
      <w:r w:rsidR="000041DE">
        <w:t xml:space="preserve"> </w:t>
      </w:r>
      <w:r>
        <w:t xml:space="preserve">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E25F3E" w:rsidRDefault="00E25F3E" w:rsidP="000041DE">
      <w:pPr>
        <w:ind w:left="9" w:right="10" w:hanging="9"/>
        <w:jc w:val="both"/>
      </w:pPr>
      <w:r>
        <w:t>-</w:t>
      </w:r>
      <w:r w:rsidR="000041DE">
        <w:t xml:space="preserve"> </w:t>
      </w:r>
      <w:r>
        <w:t xml:space="preserve">умение соблюдать требования техники безопасности при самостоятельном выполнении упражнений; </w:t>
      </w:r>
    </w:p>
    <w:p w:rsidR="00E25F3E" w:rsidRDefault="00E25F3E" w:rsidP="000041DE">
      <w:pPr>
        <w:ind w:right="10"/>
        <w:jc w:val="both"/>
      </w:pPr>
      <w:r>
        <w:t>-</w:t>
      </w:r>
      <w:r w:rsidR="000041DE">
        <w:t xml:space="preserve"> </w:t>
      </w:r>
      <w:r>
        <w:t xml:space="preserve">навыки сохранения собственной физической формы. </w:t>
      </w:r>
    </w:p>
    <w:p w:rsidR="00E25F3E" w:rsidRDefault="00E25F3E" w:rsidP="000041DE">
      <w:pPr>
        <w:spacing w:after="16" w:line="259" w:lineRule="auto"/>
        <w:jc w:val="both"/>
      </w:pPr>
      <w:r>
        <w:rPr>
          <w:b/>
        </w:rPr>
        <w:t xml:space="preserve"> </w:t>
      </w:r>
    </w:p>
    <w:p w:rsidR="00E25F3E" w:rsidRDefault="00E25F3E" w:rsidP="00E25F3E">
      <w:pPr>
        <w:spacing w:line="259" w:lineRule="auto"/>
        <w:ind w:left="52"/>
        <w:jc w:val="center"/>
      </w:pPr>
      <w:r>
        <w:rPr>
          <w:b/>
        </w:rPr>
        <w:t xml:space="preserve"> </w:t>
      </w:r>
    </w:p>
    <w:p w:rsidR="00E25F3E" w:rsidRDefault="00AB72E8" w:rsidP="00E25F3E">
      <w:pPr>
        <w:pStyle w:val="2"/>
        <w:ind w:left="60" w:right="63"/>
      </w:pPr>
      <w:r>
        <w:t>13</w:t>
      </w:r>
      <w:r w:rsidR="00E25F3E">
        <w:t xml:space="preserve">.2. ТРЕБОВАНИЯ К ОСВОЕНИЮ ПРОГРАММЫ ПО ЭТАПАМ ПОДГОТОВКИ </w:t>
      </w:r>
    </w:p>
    <w:p w:rsidR="00E25F3E" w:rsidRDefault="00E25F3E" w:rsidP="00E25F3E">
      <w:pPr>
        <w:spacing w:after="59" w:line="259" w:lineRule="auto"/>
        <w:ind w:left="52"/>
        <w:jc w:val="center"/>
      </w:pPr>
      <w:r>
        <w:rPr>
          <w:b/>
        </w:rPr>
        <w:t xml:space="preserve"> </w:t>
      </w:r>
    </w:p>
    <w:p w:rsidR="00E25F3E" w:rsidRDefault="00E25F3E" w:rsidP="000041DE">
      <w:pPr>
        <w:ind w:left="718" w:right="10"/>
        <w:jc w:val="both"/>
      </w:pPr>
      <w:r>
        <w:t xml:space="preserve">Требования к результатам реализации Программы:  </w:t>
      </w:r>
    </w:p>
    <w:p w:rsidR="00E25F3E" w:rsidRDefault="00E25F3E" w:rsidP="000041DE">
      <w:pPr>
        <w:ind w:left="9" w:right="10" w:firstLine="133"/>
        <w:jc w:val="both"/>
      </w:pPr>
      <w:r>
        <w:t>-</w:t>
      </w:r>
      <w:r w:rsidR="000041DE">
        <w:t xml:space="preserve"> </w:t>
      </w:r>
      <w:r w:rsidRPr="000041DE">
        <w:rPr>
          <w:i/>
          <w:u w:val="single"/>
        </w:rPr>
        <w:t>на этапе начальной подготовки</w:t>
      </w:r>
      <w:r w:rsidRPr="000041DE">
        <w:rPr>
          <w:u w:val="single"/>
        </w:rPr>
        <w:t>:</w:t>
      </w:r>
      <w:r>
        <w:t xml:space="preserve"> основ правильной техники и правил безопасности:  общая и специальная физическая (двигательная) подготовка с акцентом на развитие качеств силы, быстроты, общей выносливости, координации. Теоретическая подготовка дает представления о спорте и его общественной значимости, истории развития тяжелой атлетики в стране и за рубежом, о спортивной гигиене тяжелоатлета.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E25F3E" w:rsidRDefault="000041DE" w:rsidP="000041DE">
      <w:pPr>
        <w:ind w:left="9" w:right="10" w:hanging="9"/>
        <w:jc w:val="both"/>
      </w:pPr>
      <w:r>
        <w:t xml:space="preserve">   </w:t>
      </w:r>
      <w:r w:rsidR="00E25F3E">
        <w:t>-</w:t>
      </w:r>
      <w:r w:rsidR="00E25F3E" w:rsidRPr="000041DE">
        <w:rPr>
          <w:i/>
          <w:u w:val="single"/>
        </w:rPr>
        <w:t>на тренировочном этапе</w:t>
      </w:r>
      <w:r w:rsidR="00E25F3E" w:rsidRPr="000041DE">
        <w:rPr>
          <w:u w:val="single"/>
        </w:rPr>
        <w:t>:</w:t>
      </w:r>
      <w:r w:rsidR="00E25F3E">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w:t>
      </w:r>
      <w:r w:rsidR="00E25F3E">
        <w:lastRenderedPageBreak/>
        <w:t xml:space="preserve">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rsidR="00E25F3E" w:rsidRDefault="000041DE" w:rsidP="000041DE">
      <w:pPr>
        <w:ind w:left="9" w:right="10"/>
        <w:jc w:val="both"/>
      </w:pPr>
      <w:r w:rsidRPr="000041DE">
        <w:rPr>
          <w:u w:val="single"/>
        </w:rPr>
        <w:t xml:space="preserve">  </w:t>
      </w:r>
      <w:r w:rsidR="00E25F3E" w:rsidRPr="000041DE">
        <w:rPr>
          <w:u w:val="single"/>
        </w:rPr>
        <w:t>-</w:t>
      </w:r>
      <w:r w:rsidRPr="000041DE">
        <w:rPr>
          <w:u w:val="single"/>
        </w:rPr>
        <w:t xml:space="preserve"> </w:t>
      </w:r>
      <w:r w:rsidR="00E25F3E" w:rsidRPr="000041DE">
        <w:rPr>
          <w:i/>
          <w:u w:val="single"/>
        </w:rPr>
        <w:t>на этапах совершенствования спортивного мастерства</w:t>
      </w:r>
      <w:r w:rsidR="00E25F3E">
        <w:rPr>
          <w:i/>
        </w:rPr>
        <w:t xml:space="preserve">: </w:t>
      </w:r>
      <w:r w:rsidR="00E25F3E">
        <w:t xml:space="preserve">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тяжелой атлетики и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E25F3E" w:rsidRDefault="00E25F3E" w:rsidP="000041DE">
      <w:pPr>
        <w:spacing w:after="19" w:line="259" w:lineRule="auto"/>
        <w:jc w:val="both"/>
      </w:pPr>
      <w:r>
        <w:rPr>
          <w:b/>
        </w:rPr>
        <w:t xml:space="preserve"> </w:t>
      </w:r>
    </w:p>
    <w:p w:rsidR="00E25F3E" w:rsidRPr="000041DE" w:rsidRDefault="00AB72E8" w:rsidP="000041DE">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E25F3E" w:rsidRPr="000041DE">
        <w:rPr>
          <w:rFonts w:ascii="Times New Roman" w:hAnsi="Times New Roman" w:cs="Times New Roman"/>
          <w:b/>
          <w:sz w:val="24"/>
          <w:szCs w:val="24"/>
        </w:rPr>
        <w:t xml:space="preserve">.3 КОМПЛЕКСЫ КОНТРОЛЬНЫХ УПРАЖНЕНИЙ ДЛЯ ОЦЕНКИ РЕЗУЛЬТАТОВ </w:t>
      </w:r>
      <w:r w:rsidR="000041DE" w:rsidRPr="000041DE">
        <w:rPr>
          <w:rFonts w:ascii="Times New Roman" w:hAnsi="Times New Roman" w:cs="Times New Roman"/>
          <w:b/>
          <w:sz w:val="24"/>
          <w:szCs w:val="24"/>
        </w:rPr>
        <w:t xml:space="preserve"> </w:t>
      </w:r>
      <w:r w:rsidR="00E25F3E" w:rsidRPr="000041DE">
        <w:rPr>
          <w:rFonts w:ascii="Times New Roman" w:hAnsi="Times New Roman" w:cs="Times New Roman"/>
          <w:b/>
          <w:sz w:val="24"/>
          <w:szCs w:val="24"/>
        </w:rPr>
        <w:t>ОСВОЕНИЯ ПРОГРАММЫ</w:t>
      </w:r>
    </w:p>
    <w:p w:rsidR="00E25F3E" w:rsidRDefault="00E25F3E" w:rsidP="00E25F3E">
      <w:pPr>
        <w:spacing w:after="12" w:line="259" w:lineRule="auto"/>
        <w:ind w:left="52"/>
        <w:jc w:val="center"/>
      </w:pPr>
      <w:r>
        <w:rPr>
          <w:b/>
        </w:rPr>
        <w:t xml:space="preserve"> </w:t>
      </w:r>
    </w:p>
    <w:p w:rsidR="00E25F3E" w:rsidRDefault="00E25F3E" w:rsidP="000041DE">
      <w:pPr>
        <w:ind w:left="9" w:right="10" w:firstLine="708"/>
        <w:jc w:val="both"/>
      </w:pPr>
      <w: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E25F3E" w:rsidRDefault="00E25F3E" w:rsidP="000041DE">
      <w:pPr>
        <w:ind w:left="9" w:right="10" w:firstLine="708"/>
        <w:jc w:val="both"/>
      </w:pPr>
      <w: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w:t>
      </w:r>
      <w:r w:rsidR="000041DE">
        <w:t>ажнения</w:t>
      </w:r>
      <w:r>
        <w:t xml:space="preserve">,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 </w:t>
      </w:r>
    </w:p>
    <w:p w:rsidR="00E25F3E" w:rsidRDefault="00E25F3E" w:rsidP="00E25F3E">
      <w:pPr>
        <w:spacing w:after="16" w:line="259" w:lineRule="auto"/>
        <w:ind w:left="708"/>
      </w:pPr>
      <w:r>
        <w:t xml:space="preserve"> </w:t>
      </w:r>
    </w:p>
    <w:p w:rsidR="00E25F3E" w:rsidRDefault="00E25F3E" w:rsidP="000041DE">
      <w:pPr>
        <w:spacing w:after="16" w:line="259" w:lineRule="auto"/>
        <w:ind w:left="708"/>
      </w:pPr>
      <w:r>
        <w:t xml:space="preserve">  </w:t>
      </w:r>
    </w:p>
    <w:p w:rsidR="00E25F3E" w:rsidRPr="000041DE" w:rsidRDefault="00AB72E8" w:rsidP="000041DE">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E25F3E" w:rsidRPr="000041DE">
        <w:rPr>
          <w:rFonts w:ascii="Times New Roman" w:hAnsi="Times New Roman" w:cs="Times New Roman"/>
          <w:b/>
          <w:sz w:val="24"/>
          <w:szCs w:val="24"/>
        </w:rPr>
        <w:t>.4. МЕТОДИЧЕСКИЕ УКАЗАНИЯ ПО ОРГАНИЗАЦИИ АТТЕСТАЦИИ</w:t>
      </w:r>
    </w:p>
    <w:p w:rsidR="00E25F3E" w:rsidRDefault="00E25F3E" w:rsidP="00E25F3E">
      <w:pPr>
        <w:spacing w:after="12" w:line="259" w:lineRule="auto"/>
        <w:ind w:left="172"/>
        <w:jc w:val="center"/>
      </w:pPr>
      <w:r>
        <w:rPr>
          <w:b/>
        </w:rPr>
        <w:t xml:space="preserve">   </w:t>
      </w:r>
    </w:p>
    <w:p w:rsidR="00E25F3E" w:rsidRDefault="00E25F3E" w:rsidP="000041DE">
      <w:pPr>
        <w:ind w:left="9" w:right="10" w:firstLine="708"/>
        <w:jc w:val="both"/>
      </w:pPr>
      <w: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E25F3E" w:rsidRDefault="00E25F3E" w:rsidP="009F04FE">
      <w:pPr>
        <w:ind w:right="10"/>
        <w:jc w:val="both"/>
      </w:pPr>
      <w:r>
        <w:t xml:space="preserve">Основные требования к контролю:  </w:t>
      </w:r>
    </w:p>
    <w:p w:rsidR="00E25F3E" w:rsidRDefault="00E25F3E" w:rsidP="009F04FE">
      <w:pPr>
        <w:ind w:left="9" w:right="10"/>
        <w:jc w:val="both"/>
      </w:pPr>
      <w:r>
        <w:t xml:space="preserve">1.Контроль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rsidR="00E25F3E" w:rsidRDefault="00E25F3E" w:rsidP="009F04FE">
      <w:pPr>
        <w:ind w:left="9" w:right="10"/>
        <w:jc w:val="both"/>
      </w:pPr>
      <w:r>
        <w:t>2.Контрольные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w:t>
      </w:r>
      <w:r>
        <w:rPr>
          <w:b/>
        </w:rPr>
        <w:t xml:space="preserve"> </w:t>
      </w:r>
      <w:r>
        <w:t xml:space="preserve">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E25F3E" w:rsidRDefault="00E25F3E" w:rsidP="009F04FE">
      <w:pPr>
        <w:ind w:left="9" w:right="10"/>
        <w:jc w:val="both"/>
      </w:pPr>
      <w:r>
        <w:t xml:space="preserve">3.Этапные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w:t>
      </w:r>
      <w:r>
        <w:lastRenderedPageBreak/>
        <w:t xml:space="preserve">перевода спортсмена на следующий этап многолетней подготовки и приоритетными на всех этапах. </w:t>
      </w:r>
    </w:p>
    <w:p w:rsidR="00E25F3E" w:rsidRDefault="00E25F3E" w:rsidP="009F04FE">
      <w:pPr>
        <w:ind w:left="9" w:right="10"/>
        <w:jc w:val="both"/>
      </w:pPr>
      <w:r>
        <w:t xml:space="preserve">4.Контроль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тяжелой атлетикой.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rsidR="00E25F3E" w:rsidRDefault="00E25F3E" w:rsidP="009F04FE">
      <w:pPr>
        <w:ind w:left="9" w:right="10"/>
        <w:jc w:val="both"/>
      </w:pPr>
      <w:r>
        <w:t xml:space="preserve">5.Все виды контроля подготовленности спортсменов осуществляются, исходя из имеющихся возможностей  Учреждения, где спортсмены проходят подготовку, а также исходя из наличия штатного персонала, который обеспечивает рабочее состояние  оборудования.  </w:t>
      </w:r>
    </w:p>
    <w:p w:rsidR="00E25F3E" w:rsidRDefault="009F04FE" w:rsidP="009F04FE">
      <w:pPr>
        <w:ind w:left="9" w:right="10"/>
        <w:jc w:val="both"/>
      </w:pPr>
      <w:r>
        <w:t xml:space="preserve">   </w:t>
      </w:r>
      <w:r w:rsidR="00E25F3E">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E25F3E" w:rsidRDefault="009F04FE" w:rsidP="009F04FE">
      <w:pPr>
        <w:ind w:left="9" w:right="10"/>
        <w:jc w:val="both"/>
      </w:pPr>
      <w:r>
        <w:t xml:space="preserve">   </w:t>
      </w:r>
      <w:r w:rsidR="00E25F3E">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E25F3E" w:rsidRDefault="009F04FE" w:rsidP="009F04FE">
      <w:pPr>
        <w:ind w:left="9" w:right="10"/>
        <w:jc w:val="both"/>
      </w:pPr>
      <w:r>
        <w:t xml:space="preserve">   </w:t>
      </w:r>
      <w:r w:rsidR="00E25F3E">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rsidR="00E25F3E" w:rsidRDefault="009F04FE" w:rsidP="009F04FE">
      <w:pPr>
        <w:ind w:left="9" w:right="10"/>
        <w:jc w:val="both"/>
      </w:pPr>
      <w:r>
        <w:t xml:space="preserve">   </w:t>
      </w:r>
      <w:r w:rsidR="00E25F3E">
        <w:t>Для обучающихся</w:t>
      </w:r>
      <w:r>
        <w:t>,</w:t>
      </w:r>
      <w:r w:rsidR="00E25F3E">
        <w:t xml:space="preserve"> не явившихся на аттестацию по уважительной причине</w:t>
      </w:r>
      <w:r>
        <w:t>,</w:t>
      </w:r>
      <w:r w:rsidR="00E25F3E">
        <w:t xml:space="preserve"> аттестация будет назначена на другое время.  </w:t>
      </w:r>
    </w:p>
    <w:p w:rsidR="00E25F3E" w:rsidRDefault="00E25F3E" w:rsidP="000041DE">
      <w:pPr>
        <w:ind w:left="9" w:right="10" w:firstLine="708"/>
        <w:jc w:val="both"/>
      </w:pPr>
      <w:r>
        <w:t xml:space="preserve">В случае неудачной сдачи требований аттестации обучающийся имеет право на повторную аттестацию, но не более одного раза.  </w:t>
      </w:r>
    </w:p>
    <w:p w:rsidR="00E25F3E" w:rsidRDefault="00E25F3E" w:rsidP="000041DE">
      <w:pPr>
        <w:ind w:left="9" w:right="10" w:firstLine="708"/>
        <w:jc w:val="both"/>
      </w:pPr>
      <w:r>
        <w:t>На следующий этап (период) подготовки переходят только обучающиеся</w:t>
      </w:r>
      <w:r w:rsidR="009F04FE">
        <w:t>,</w:t>
      </w:r>
      <w:r>
        <w:t xml:space="preserve"> успешно прошедшие промежуточную аттестацию по всем предметным областям Программы. Те, кто не справился с промежуточной аттестацией</w:t>
      </w:r>
      <w:r w:rsidR="009F04FE">
        <w:t>,</w:t>
      </w:r>
      <w:r>
        <w:t xml:space="preserve">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E25F3E" w:rsidRDefault="00E25F3E" w:rsidP="000041DE">
      <w:pPr>
        <w:ind w:left="9" w:right="10" w:firstLine="708"/>
        <w:jc w:val="both"/>
      </w:pPr>
      <w: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9F04FE" w:rsidRDefault="009F04FE" w:rsidP="000041DE">
      <w:pPr>
        <w:ind w:left="9" w:right="10" w:firstLine="708"/>
        <w:jc w:val="both"/>
      </w:pPr>
    </w:p>
    <w:p w:rsidR="00E25F3E" w:rsidRPr="009F04FE" w:rsidRDefault="00AB72E8" w:rsidP="009F04FE">
      <w:pPr>
        <w:pStyle w:val="a3"/>
        <w:jc w:val="center"/>
        <w:rPr>
          <w:rFonts w:ascii="Times New Roman" w:hAnsi="Times New Roman" w:cs="Times New Roman"/>
          <w:b/>
          <w:sz w:val="20"/>
          <w:szCs w:val="20"/>
        </w:rPr>
      </w:pPr>
      <w:r>
        <w:rPr>
          <w:rFonts w:ascii="Times New Roman" w:hAnsi="Times New Roman" w:cs="Times New Roman"/>
          <w:b/>
          <w:sz w:val="24"/>
          <w:szCs w:val="24"/>
        </w:rPr>
        <w:t>13</w:t>
      </w:r>
      <w:r w:rsidR="00E25F3E" w:rsidRPr="009F04FE">
        <w:rPr>
          <w:rFonts w:ascii="Times New Roman" w:hAnsi="Times New Roman" w:cs="Times New Roman"/>
          <w:b/>
          <w:sz w:val="24"/>
          <w:szCs w:val="24"/>
        </w:rPr>
        <w:t xml:space="preserve">.5. </w:t>
      </w:r>
      <w:r w:rsidR="00E25F3E" w:rsidRPr="009F04FE">
        <w:rPr>
          <w:rFonts w:ascii="Times New Roman" w:hAnsi="Times New Roman" w:cs="Times New Roman"/>
          <w:b/>
          <w:sz w:val="20"/>
          <w:szCs w:val="20"/>
        </w:rPr>
        <w:t>ТРЕБОВАНИЯ К РЕЗУЛЬТАТАМ ОСВОЕНИЯ ПРОГРАММЫ, ВЫПОЛНЕНИЕ</w:t>
      </w:r>
      <w:r w:rsidR="009F04FE" w:rsidRPr="009F04FE">
        <w:rPr>
          <w:rFonts w:ascii="Times New Roman" w:hAnsi="Times New Roman" w:cs="Times New Roman"/>
          <w:b/>
          <w:sz w:val="20"/>
          <w:szCs w:val="20"/>
        </w:rPr>
        <w:t xml:space="preserve"> </w:t>
      </w:r>
      <w:r w:rsidR="00E25F3E" w:rsidRPr="009F04FE">
        <w:rPr>
          <w:rFonts w:ascii="Times New Roman" w:hAnsi="Times New Roman" w:cs="Times New Roman"/>
          <w:b/>
          <w:sz w:val="20"/>
          <w:szCs w:val="20"/>
        </w:rPr>
        <w:t>КОТОРЫХ ДАЕТ ОСНОВАНИЕ ДЛЯ ПЕРЕВОДА НА ПРОГРАММУ СПОРТИВНОЙ ПОДГОТОВКИ</w:t>
      </w:r>
    </w:p>
    <w:p w:rsidR="00E25F3E" w:rsidRDefault="00E25F3E" w:rsidP="000041DE">
      <w:pPr>
        <w:spacing w:after="12" w:line="259" w:lineRule="auto"/>
        <w:ind w:left="52"/>
        <w:jc w:val="both"/>
      </w:pPr>
      <w:r>
        <w:rPr>
          <w:b/>
        </w:rPr>
        <w:t xml:space="preserve"> </w:t>
      </w:r>
    </w:p>
    <w:p w:rsidR="00E25F3E" w:rsidRDefault="00E25F3E" w:rsidP="009F04FE">
      <w:pPr>
        <w:ind w:right="10"/>
        <w:jc w:val="both"/>
      </w:pPr>
      <w: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w:t>
      </w:r>
    </w:p>
    <w:p w:rsidR="00E25F3E" w:rsidRDefault="00E25F3E" w:rsidP="009F04FE">
      <w:pPr>
        <w:ind w:right="10"/>
        <w:jc w:val="both"/>
      </w:pPr>
      <w:r>
        <w:t xml:space="preserve">Для перехода необходимо:  </w:t>
      </w:r>
    </w:p>
    <w:p w:rsidR="009F04FE" w:rsidRDefault="009F04FE" w:rsidP="009F04FE">
      <w:pPr>
        <w:spacing w:after="13" w:line="305" w:lineRule="auto"/>
        <w:ind w:left="9" w:right="10"/>
        <w:jc w:val="both"/>
      </w:pPr>
      <w:r>
        <w:t xml:space="preserve"> - </w:t>
      </w:r>
      <w:r w:rsidR="00E25F3E">
        <w:t>показать высокие спортивны</w:t>
      </w:r>
      <w:r>
        <w:t xml:space="preserve">е результаты на соревнованиях; </w:t>
      </w:r>
    </w:p>
    <w:p w:rsidR="00E25F3E" w:rsidRDefault="009F04FE" w:rsidP="009F04FE">
      <w:pPr>
        <w:spacing w:after="13" w:line="305" w:lineRule="auto"/>
        <w:ind w:left="9" w:right="10"/>
        <w:jc w:val="both"/>
      </w:pPr>
      <w:r>
        <w:t xml:space="preserve"> - </w:t>
      </w:r>
      <w:r w:rsidR="00E25F3E">
        <w:t>выполнить требования для зачисления на Программу спортивной подготовки по общей и сп</w:t>
      </w:r>
      <w:r>
        <w:t>ециальной физической подготовке;</w:t>
      </w:r>
      <w:r w:rsidR="00E25F3E">
        <w:t xml:space="preserve"> </w:t>
      </w:r>
    </w:p>
    <w:p w:rsidR="00E25F3E" w:rsidRDefault="009F04FE" w:rsidP="009F04FE">
      <w:pPr>
        <w:spacing w:after="13" w:line="305" w:lineRule="auto"/>
        <w:ind w:left="9" w:right="10"/>
        <w:jc w:val="both"/>
      </w:pPr>
      <w:r>
        <w:t xml:space="preserve"> - </w:t>
      </w:r>
      <w:r w:rsidR="00E25F3E">
        <w:t xml:space="preserve">по остальным предметным областям необходимо показать наивысшие показатели по результатам промежуточной аттестации.  </w:t>
      </w:r>
    </w:p>
    <w:p w:rsidR="00E25F3E" w:rsidRDefault="00E25F3E" w:rsidP="000041DE">
      <w:pPr>
        <w:ind w:left="19" w:right="10"/>
        <w:jc w:val="both"/>
      </w:pPr>
      <w:r>
        <w:lastRenderedPageBreak/>
        <w:t>Форма проведения  аттестации определяется  Учреждением</w:t>
      </w:r>
      <w:r w:rsidR="002039D3">
        <w:t>.</w:t>
      </w:r>
      <w:r>
        <w:t xml:space="preserve"> </w:t>
      </w:r>
    </w:p>
    <w:p w:rsidR="00E25F3E" w:rsidRDefault="00E25F3E" w:rsidP="00E25F3E">
      <w:pPr>
        <w:spacing w:after="67" w:line="259" w:lineRule="auto"/>
      </w:pPr>
      <w:r>
        <w:rPr>
          <w:b/>
        </w:rPr>
        <w:t xml:space="preserve"> </w:t>
      </w:r>
    </w:p>
    <w:p w:rsidR="00E25F3E" w:rsidRDefault="00E25F3E" w:rsidP="00E25F3E">
      <w:pPr>
        <w:spacing w:line="259" w:lineRule="auto"/>
        <w:ind w:left="1918"/>
      </w:pPr>
      <w:r>
        <w:rPr>
          <w:b/>
        </w:rPr>
        <w:t xml:space="preserve">Контрольно-переводные нормативы по ОФП для тяжелоатлетов </w:t>
      </w:r>
    </w:p>
    <w:p w:rsidR="00E25F3E" w:rsidRDefault="00E25F3E" w:rsidP="00E25F3E">
      <w:pPr>
        <w:spacing w:line="259" w:lineRule="auto"/>
        <w:ind w:left="758"/>
        <w:jc w:val="center"/>
      </w:pPr>
      <w:r>
        <w:rPr>
          <w:b/>
        </w:rPr>
        <w:t xml:space="preserve"> </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НОРМАТИВЫ ОБЩЕЙ ФИЗИЧЕСКОЙ И СПЕЦИАЛЬНОЙ ФИЗИЧЕСКОЙ ПОДГОТОВКИ</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ДЛЯ ЗАЧИСЛЕНИЯ В ГРУППЫ НА ЭТАПЕ НАЧАЛЬНОЙ ПОДГОТОВКИ</w:t>
      </w:r>
    </w:p>
    <w:p w:rsidR="00E25F3E" w:rsidRDefault="00E25F3E" w:rsidP="00E25F3E">
      <w:pPr>
        <w:spacing w:line="259" w:lineRule="auto"/>
        <w:ind w:left="708"/>
      </w:pPr>
      <w:r>
        <w:t xml:space="preserve"> </w:t>
      </w:r>
    </w:p>
    <w:p w:rsidR="00E25F3E" w:rsidRDefault="00E25F3E" w:rsidP="00E25F3E">
      <w:pPr>
        <w:spacing w:line="259" w:lineRule="auto"/>
        <w:ind w:left="540"/>
      </w:pPr>
      <w:r>
        <w:rPr>
          <w:rFonts w:ascii="Arial" w:eastAsia="Arial" w:hAnsi="Arial" w:cs="Arial"/>
        </w:rPr>
        <w:t xml:space="preserve"> </w:t>
      </w:r>
    </w:p>
    <w:tbl>
      <w:tblPr>
        <w:tblStyle w:val="TableGrid"/>
        <w:tblW w:w="9219" w:type="dxa"/>
        <w:tblInd w:w="0" w:type="dxa"/>
        <w:tblCellMar>
          <w:top w:w="48" w:type="dxa"/>
          <w:left w:w="2" w:type="dxa"/>
        </w:tblCellMar>
        <w:tblLook w:val="04A0" w:firstRow="1" w:lastRow="0" w:firstColumn="1" w:lastColumn="0" w:noHBand="0" w:noVBand="1"/>
      </w:tblPr>
      <w:tblGrid>
        <w:gridCol w:w="2840"/>
        <w:gridCol w:w="6379"/>
      </w:tblGrid>
      <w:tr w:rsidR="00E25F3E" w:rsidRPr="009F04FE" w:rsidTr="009F04FE">
        <w:trPr>
          <w:trHeight w:val="562"/>
        </w:trPr>
        <w:tc>
          <w:tcPr>
            <w:tcW w:w="2840"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jc w:val="center"/>
              <w:rPr>
                <w:rFonts w:ascii="Times New Roman" w:hAnsi="Times New Roman" w:cs="Times New Roman"/>
                <w:b/>
                <w:sz w:val="24"/>
                <w:szCs w:val="24"/>
              </w:rPr>
            </w:pPr>
            <w:r w:rsidRPr="009F04FE">
              <w:rPr>
                <w:rFonts w:ascii="Times New Roman" w:hAnsi="Times New Roman" w:cs="Times New Roman"/>
                <w:b/>
                <w:sz w:val="24"/>
                <w:szCs w:val="24"/>
              </w:rPr>
              <w:t>Развиваемое физическое качество</w:t>
            </w: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jc w:val="center"/>
              <w:rPr>
                <w:rFonts w:ascii="Times New Roman" w:hAnsi="Times New Roman" w:cs="Times New Roman"/>
                <w:b/>
                <w:sz w:val="24"/>
                <w:szCs w:val="24"/>
              </w:rPr>
            </w:pPr>
            <w:r w:rsidRPr="009F04FE">
              <w:rPr>
                <w:rFonts w:ascii="Times New Roman" w:hAnsi="Times New Roman" w:cs="Times New Roman"/>
                <w:b/>
                <w:sz w:val="24"/>
                <w:szCs w:val="24"/>
              </w:rPr>
              <w:t>Контрольные упражнения (тесты)</w:t>
            </w:r>
          </w:p>
        </w:tc>
      </w:tr>
      <w:tr w:rsidR="00E25F3E" w:rsidRPr="009F04FE" w:rsidTr="009F04FE">
        <w:trPr>
          <w:trHeight w:val="397"/>
        </w:trPr>
        <w:tc>
          <w:tcPr>
            <w:tcW w:w="2840" w:type="dxa"/>
            <w:vMerge w:val="restart"/>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Быстрота             </w:t>
            </w: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Бег 30 м (не более 5,0 с)        </w:t>
            </w:r>
          </w:p>
        </w:tc>
      </w:tr>
      <w:tr w:rsidR="00E25F3E" w:rsidRPr="009F04FE" w:rsidTr="009F04FE">
        <w:trPr>
          <w:trHeight w:val="397"/>
        </w:trPr>
        <w:tc>
          <w:tcPr>
            <w:tcW w:w="2840" w:type="dxa"/>
            <w:vMerge/>
            <w:tcBorders>
              <w:top w:val="nil"/>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Бег 60 м (не более 8,0 с)        </w:t>
            </w:r>
          </w:p>
        </w:tc>
      </w:tr>
      <w:tr w:rsidR="00E25F3E" w:rsidRPr="009F04FE" w:rsidTr="009F04FE">
        <w:trPr>
          <w:trHeight w:val="397"/>
        </w:trPr>
        <w:tc>
          <w:tcPr>
            <w:tcW w:w="2840" w:type="dxa"/>
            <w:vMerge w:val="restart"/>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Скоростно-силовые </w:t>
            </w:r>
          </w:p>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качества  </w:t>
            </w: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Прыжок вверх с места (не менее 64 см)  </w:t>
            </w:r>
          </w:p>
        </w:tc>
      </w:tr>
      <w:tr w:rsidR="00E25F3E" w:rsidRPr="009F04FE" w:rsidTr="009F04FE">
        <w:trPr>
          <w:trHeight w:val="397"/>
        </w:trPr>
        <w:tc>
          <w:tcPr>
            <w:tcW w:w="2840" w:type="dxa"/>
            <w:vMerge/>
            <w:tcBorders>
              <w:top w:val="nil"/>
              <w:left w:val="single" w:sz="4" w:space="0" w:color="000000"/>
              <w:bottom w:val="nil"/>
              <w:right w:val="single" w:sz="4" w:space="0" w:color="000000"/>
            </w:tcBorders>
          </w:tcPr>
          <w:p w:rsidR="00E25F3E" w:rsidRPr="009F04FE" w:rsidRDefault="00E25F3E" w:rsidP="009F04FE">
            <w:pPr>
              <w:pStyle w:val="a3"/>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Прыжок вверх с разбега (не менее 128 см) </w:t>
            </w:r>
          </w:p>
        </w:tc>
      </w:tr>
      <w:tr w:rsidR="00E25F3E" w:rsidRPr="009F04FE" w:rsidTr="009F04FE">
        <w:trPr>
          <w:trHeight w:val="397"/>
        </w:trPr>
        <w:tc>
          <w:tcPr>
            <w:tcW w:w="2840" w:type="dxa"/>
            <w:vMerge/>
            <w:tcBorders>
              <w:top w:val="nil"/>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Прыжок в длину с разбега   (не менее 460 см)    </w:t>
            </w:r>
          </w:p>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w:t>
            </w:r>
          </w:p>
        </w:tc>
      </w:tr>
      <w:tr w:rsidR="00E25F3E" w:rsidRPr="009F04FE" w:rsidTr="009F04FE">
        <w:trPr>
          <w:trHeight w:val="397"/>
        </w:trPr>
        <w:tc>
          <w:tcPr>
            <w:tcW w:w="2840" w:type="dxa"/>
            <w:vMerge w:val="restart"/>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Сила             </w:t>
            </w: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Сгибание и разгибание рук в упоре лежа  за 10 с (не менее 8 раз)           </w:t>
            </w:r>
          </w:p>
        </w:tc>
      </w:tr>
      <w:tr w:rsidR="00E25F3E" w:rsidRPr="009F04FE" w:rsidTr="009F04FE">
        <w:trPr>
          <w:trHeight w:val="397"/>
        </w:trPr>
        <w:tc>
          <w:tcPr>
            <w:tcW w:w="2840" w:type="dxa"/>
            <w:vMerge/>
            <w:tcBorders>
              <w:top w:val="nil"/>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Подъем ног к перекладине в висе на 100°  (не менее 8 раз)         </w:t>
            </w:r>
          </w:p>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w:t>
            </w:r>
          </w:p>
        </w:tc>
      </w:tr>
      <w:tr w:rsidR="00E25F3E" w:rsidRPr="009F04FE" w:rsidTr="009F04FE">
        <w:trPr>
          <w:trHeight w:val="397"/>
        </w:trPr>
        <w:tc>
          <w:tcPr>
            <w:tcW w:w="2840" w:type="dxa"/>
            <w:tcBorders>
              <w:top w:val="nil"/>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Выносливость        </w:t>
            </w:r>
          </w:p>
        </w:tc>
        <w:tc>
          <w:tcPr>
            <w:tcW w:w="6379" w:type="dxa"/>
            <w:tcBorders>
              <w:top w:val="nil"/>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Вис на перекладине с согнутыми руками   (не менее 8 с)            </w:t>
            </w:r>
          </w:p>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w:t>
            </w:r>
          </w:p>
        </w:tc>
      </w:tr>
      <w:tr w:rsidR="00E25F3E" w:rsidRPr="009F04FE" w:rsidTr="009F04FE">
        <w:trPr>
          <w:trHeight w:val="397"/>
        </w:trPr>
        <w:tc>
          <w:tcPr>
            <w:tcW w:w="2840" w:type="dxa"/>
            <w:vMerge w:val="restart"/>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Скоростно-силовые </w:t>
            </w:r>
          </w:p>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качества   </w:t>
            </w:r>
          </w:p>
        </w:tc>
        <w:tc>
          <w:tcPr>
            <w:tcW w:w="6379" w:type="dxa"/>
            <w:tcBorders>
              <w:top w:val="single" w:sz="4" w:space="0" w:color="000000"/>
              <w:left w:val="single" w:sz="4" w:space="0" w:color="000000"/>
              <w:bottom w:val="single" w:sz="4" w:space="0" w:color="000000"/>
              <w:right w:val="single" w:sz="4" w:space="0" w:color="000000"/>
            </w:tcBorders>
          </w:tcPr>
          <w:p w:rsidR="00E25F3E" w:rsidRPr="009F04FE" w:rsidRDefault="00E25F3E" w:rsidP="009F04FE">
            <w:pPr>
              <w:pStyle w:val="a3"/>
              <w:rPr>
                <w:rFonts w:ascii="Times New Roman" w:hAnsi="Times New Roman" w:cs="Times New Roman"/>
                <w:sz w:val="24"/>
                <w:szCs w:val="24"/>
              </w:rPr>
            </w:pPr>
            <w:r w:rsidRPr="009F04FE">
              <w:rPr>
                <w:rFonts w:ascii="Times New Roman" w:hAnsi="Times New Roman" w:cs="Times New Roman"/>
                <w:sz w:val="24"/>
                <w:szCs w:val="24"/>
              </w:rPr>
              <w:t xml:space="preserve"> Прыжки на гимнастическую скамейку за 10 с (не менее 10 раз)               </w:t>
            </w:r>
          </w:p>
        </w:tc>
      </w:tr>
      <w:tr w:rsidR="00E25F3E" w:rsidTr="009F04FE">
        <w:trPr>
          <w:trHeight w:val="397"/>
        </w:trPr>
        <w:tc>
          <w:tcPr>
            <w:tcW w:w="2840" w:type="dxa"/>
            <w:vMerge/>
            <w:tcBorders>
              <w:top w:val="nil"/>
              <w:left w:val="single" w:sz="4" w:space="0" w:color="000000"/>
              <w:bottom w:val="single" w:sz="4" w:space="0" w:color="000000"/>
              <w:right w:val="single" w:sz="4" w:space="0" w:color="000000"/>
            </w:tcBorders>
          </w:tcPr>
          <w:p w:rsidR="00E25F3E" w:rsidRDefault="00E25F3E" w:rsidP="00E25F3E">
            <w:pPr>
              <w:spacing w:after="160" w:line="259" w:lineRule="auto"/>
            </w:pPr>
          </w:p>
        </w:tc>
        <w:tc>
          <w:tcPr>
            <w:tcW w:w="6379"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Прыжок в длину с места (не менее 120 см)  </w:t>
            </w:r>
          </w:p>
        </w:tc>
      </w:tr>
    </w:tbl>
    <w:p w:rsidR="00E25F3E" w:rsidRDefault="00E25F3E" w:rsidP="00E25F3E">
      <w:pPr>
        <w:spacing w:line="259" w:lineRule="auto"/>
        <w:ind w:left="540"/>
      </w:pPr>
      <w:r>
        <w:rPr>
          <w:rFonts w:ascii="Arial" w:eastAsia="Arial" w:hAnsi="Arial" w:cs="Arial"/>
        </w:rPr>
        <w:t xml:space="preserve"> </w:t>
      </w:r>
    </w:p>
    <w:p w:rsidR="00E25F3E" w:rsidRDefault="00E25F3E" w:rsidP="00E25F3E">
      <w:pPr>
        <w:spacing w:line="259" w:lineRule="auto"/>
        <w:ind w:left="758"/>
        <w:jc w:val="center"/>
      </w:pPr>
      <w:r>
        <w:rPr>
          <w:b/>
        </w:rPr>
        <w:t xml:space="preserve"> </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НОРМАТИВЫ ОБЩЕЙ ФИЗИЧЕСКОЙ И СПЕЦИАЛЬНОЙ ФИЗИЧЕСКОЙ</w:t>
      </w:r>
    </w:p>
    <w:p w:rsid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ПОДГОТОВКИ ДЛЯ ЗАЧИСЛЕНИЯ В ГРУППЫ НА ТРЕНИРОВОЧНОМ ЭТАПЕ</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 xml:space="preserve"> (ЭТАПЕ СПОРТИВНОЙ СПЕЦИАЛИЗАЦИИ)</w:t>
      </w:r>
    </w:p>
    <w:p w:rsidR="00E25F3E" w:rsidRDefault="00E25F3E" w:rsidP="00E25F3E">
      <w:pPr>
        <w:spacing w:line="259" w:lineRule="auto"/>
        <w:ind w:left="758"/>
        <w:jc w:val="center"/>
      </w:pPr>
      <w:r>
        <w:t xml:space="preserve"> </w:t>
      </w:r>
    </w:p>
    <w:tbl>
      <w:tblPr>
        <w:tblStyle w:val="TableGrid"/>
        <w:tblW w:w="9291" w:type="dxa"/>
        <w:tblInd w:w="0" w:type="dxa"/>
        <w:tblCellMar>
          <w:top w:w="7" w:type="dxa"/>
          <w:left w:w="77" w:type="dxa"/>
        </w:tblCellMar>
        <w:tblLook w:val="04A0" w:firstRow="1" w:lastRow="0" w:firstColumn="1" w:lastColumn="0" w:noHBand="0" w:noVBand="1"/>
      </w:tblPr>
      <w:tblGrid>
        <w:gridCol w:w="2629"/>
        <w:gridCol w:w="6662"/>
      </w:tblGrid>
      <w:tr w:rsidR="00E25F3E" w:rsidTr="009F04FE">
        <w:trPr>
          <w:trHeight w:val="838"/>
        </w:trPr>
        <w:tc>
          <w:tcPr>
            <w:tcW w:w="2629" w:type="dxa"/>
            <w:tcBorders>
              <w:top w:val="single" w:sz="4" w:space="0" w:color="000000"/>
              <w:left w:val="single" w:sz="4" w:space="0" w:color="000000"/>
              <w:bottom w:val="single" w:sz="4" w:space="0" w:color="000000"/>
              <w:right w:val="single" w:sz="4" w:space="0" w:color="000000"/>
            </w:tcBorders>
          </w:tcPr>
          <w:p w:rsidR="00E25F3E" w:rsidRDefault="00E25F3E" w:rsidP="009F04FE">
            <w:pPr>
              <w:spacing w:line="259" w:lineRule="auto"/>
              <w:jc w:val="center"/>
            </w:pPr>
            <w:r>
              <w:rPr>
                <w:b/>
              </w:rPr>
              <w:t>Развиваемое</w:t>
            </w:r>
          </w:p>
          <w:p w:rsidR="00E25F3E" w:rsidRDefault="00E25F3E" w:rsidP="009F04FE">
            <w:pPr>
              <w:spacing w:line="259" w:lineRule="auto"/>
              <w:jc w:val="center"/>
            </w:pPr>
            <w:r>
              <w:rPr>
                <w:b/>
              </w:rPr>
              <w:t>физическое         качество</w:t>
            </w:r>
          </w:p>
        </w:tc>
        <w:tc>
          <w:tcPr>
            <w:tcW w:w="6662" w:type="dxa"/>
            <w:tcBorders>
              <w:top w:val="single" w:sz="4" w:space="0" w:color="000000"/>
              <w:left w:val="single" w:sz="4" w:space="0" w:color="000000"/>
              <w:bottom w:val="single" w:sz="4" w:space="0" w:color="000000"/>
              <w:right w:val="single" w:sz="4" w:space="0" w:color="000000"/>
            </w:tcBorders>
          </w:tcPr>
          <w:p w:rsidR="00E25F3E" w:rsidRDefault="009F04FE" w:rsidP="009F04FE">
            <w:pPr>
              <w:spacing w:line="259" w:lineRule="auto"/>
            </w:pPr>
            <w:r>
              <w:rPr>
                <w:b/>
              </w:rPr>
              <w:t xml:space="preserve">        </w:t>
            </w:r>
            <w:r w:rsidR="00E25F3E">
              <w:rPr>
                <w:b/>
              </w:rPr>
              <w:t>Контрольные упражнения (тесты)</w:t>
            </w:r>
          </w:p>
        </w:tc>
      </w:tr>
      <w:tr w:rsidR="00E25F3E" w:rsidTr="009F04FE">
        <w:trPr>
          <w:trHeight w:val="610"/>
        </w:trPr>
        <w:tc>
          <w:tcPr>
            <w:tcW w:w="2629" w:type="dxa"/>
            <w:vMerge w:val="restart"/>
            <w:tcBorders>
              <w:top w:val="single" w:sz="4" w:space="0" w:color="000000"/>
              <w:left w:val="single" w:sz="4" w:space="0" w:color="000000"/>
              <w:bottom w:val="single" w:sz="4" w:space="0" w:color="000000"/>
              <w:right w:val="single" w:sz="4" w:space="0" w:color="000000"/>
            </w:tcBorders>
          </w:tcPr>
          <w:p w:rsidR="00E25F3E" w:rsidRDefault="009F04FE" w:rsidP="009F04FE">
            <w:pPr>
              <w:spacing w:line="259" w:lineRule="auto"/>
              <w:ind w:right="1199"/>
            </w:pPr>
            <w:r>
              <w:t xml:space="preserve">    </w:t>
            </w:r>
            <w:r w:rsidR="00E25F3E">
              <w:t xml:space="preserve">  Сила    </w:t>
            </w:r>
          </w:p>
        </w:tc>
        <w:tc>
          <w:tcPr>
            <w:tcW w:w="6662"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after="10" w:line="259" w:lineRule="auto"/>
            </w:pPr>
            <w:r>
              <w:t xml:space="preserve">Сгибание и разгибание рук в упоре лежа за 10 с  </w:t>
            </w:r>
          </w:p>
          <w:p w:rsidR="00E25F3E" w:rsidRDefault="00E25F3E" w:rsidP="00E25F3E">
            <w:pPr>
              <w:spacing w:line="259" w:lineRule="auto"/>
            </w:pPr>
            <w:r>
              <w:t xml:space="preserve">               (не менее 8 раз)                 </w:t>
            </w:r>
          </w:p>
        </w:tc>
      </w:tr>
      <w:tr w:rsidR="00E25F3E" w:rsidTr="009F04FE">
        <w:trPr>
          <w:trHeight w:val="410"/>
        </w:trPr>
        <w:tc>
          <w:tcPr>
            <w:tcW w:w="2629" w:type="dxa"/>
            <w:vMerge/>
            <w:tcBorders>
              <w:top w:val="nil"/>
              <w:left w:val="single" w:sz="4" w:space="0" w:color="000000"/>
              <w:bottom w:val="nil"/>
              <w:right w:val="single" w:sz="4" w:space="0" w:color="000000"/>
            </w:tcBorders>
          </w:tcPr>
          <w:p w:rsidR="00E25F3E" w:rsidRDefault="00E25F3E" w:rsidP="00E25F3E">
            <w:pPr>
              <w:spacing w:after="160" w:line="259" w:lineRule="auto"/>
            </w:pPr>
          </w:p>
        </w:tc>
        <w:tc>
          <w:tcPr>
            <w:tcW w:w="6662"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 Поднимание туловища за 30 с (не менее 10 раз)  </w:t>
            </w:r>
          </w:p>
        </w:tc>
      </w:tr>
      <w:tr w:rsidR="00E25F3E" w:rsidTr="009F04FE">
        <w:trPr>
          <w:trHeight w:val="562"/>
        </w:trPr>
        <w:tc>
          <w:tcPr>
            <w:tcW w:w="2629" w:type="dxa"/>
            <w:vMerge/>
            <w:tcBorders>
              <w:top w:val="nil"/>
              <w:left w:val="single" w:sz="4" w:space="0" w:color="000000"/>
              <w:bottom w:val="single" w:sz="4" w:space="0" w:color="000000"/>
              <w:right w:val="single" w:sz="4" w:space="0" w:color="000000"/>
            </w:tcBorders>
          </w:tcPr>
          <w:p w:rsidR="00E25F3E" w:rsidRDefault="00E25F3E" w:rsidP="00E25F3E">
            <w:pPr>
              <w:spacing w:after="160" w:line="259" w:lineRule="auto"/>
            </w:pPr>
          </w:p>
        </w:tc>
        <w:tc>
          <w:tcPr>
            <w:tcW w:w="6662"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after="5" w:line="259" w:lineRule="auto"/>
            </w:pPr>
            <w:r>
              <w:t xml:space="preserve"> Подъем ног к перекладине в висе на 100°     </w:t>
            </w:r>
          </w:p>
          <w:p w:rsidR="00E25F3E" w:rsidRDefault="00E25F3E" w:rsidP="00E25F3E">
            <w:pPr>
              <w:spacing w:line="259" w:lineRule="auto"/>
            </w:pPr>
            <w:r>
              <w:t xml:space="preserve">               (не менее 10 раз)                </w:t>
            </w:r>
          </w:p>
        </w:tc>
      </w:tr>
      <w:tr w:rsidR="00E25F3E" w:rsidTr="009F04FE">
        <w:trPr>
          <w:trHeight w:val="564"/>
        </w:trPr>
        <w:tc>
          <w:tcPr>
            <w:tcW w:w="2629"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after="22" w:line="259" w:lineRule="auto"/>
              <w:ind w:right="273"/>
              <w:jc w:val="center"/>
            </w:pPr>
            <w:r>
              <w:t xml:space="preserve">      </w:t>
            </w:r>
          </w:p>
          <w:p w:rsidR="00E25F3E" w:rsidRDefault="00E25F3E" w:rsidP="00E25F3E">
            <w:pPr>
              <w:spacing w:line="259" w:lineRule="auto"/>
            </w:pPr>
            <w:r>
              <w:t xml:space="preserve">Выносливость        </w:t>
            </w:r>
          </w:p>
        </w:tc>
        <w:tc>
          <w:tcPr>
            <w:tcW w:w="6662"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after="9" w:line="259" w:lineRule="auto"/>
            </w:pPr>
            <w:r>
              <w:t xml:space="preserve"> Вис на перекладине с согнутыми руками      </w:t>
            </w:r>
          </w:p>
          <w:p w:rsidR="00E25F3E" w:rsidRDefault="00E25F3E" w:rsidP="00E25F3E">
            <w:pPr>
              <w:spacing w:line="259" w:lineRule="auto"/>
            </w:pPr>
            <w:r>
              <w:t xml:space="preserve">                (не менее 12 с)                 </w:t>
            </w:r>
          </w:p>
        </w:tc>
      </w:tr>
      <w:tr w:rsidR="00E25F3E" w:rsidTr="009F04FE">
        <w:trPr>
          <w:trHeight w:val="610"/>
        </w:trPr>
        <w:tc>
          <w:tcPr>
            <w:tcW w:w="2629" w:type="dxa"/>
            <w:vMerge w:val="restart"/>
            <w:tcBorders>
              <w:top w:val="single" w:sz="4" w:space="0" w:color="000000"/>
              <w:left w:val="single" w:sz="4" w:space="0" w:color="000000"/>
              <w:bottom w:val="single" w:sz="4" w:space="0" w:color="000000"/>
              <w:right w:val="single" w:sz="4" w:space="0" w:color="000000"/>
            </w:tcBorders>
          </w:tcPr>
          <w:p w:rsidR="00E25F3E" w:rsidRDefault="00E25F3E" w:rsidP="00E25F3E">
            <w:pPr>
              <w:spacing w:after="20" w:line="259" w:lineRule="auto"/>
              <w:ind w:left="708"/>
            </w:pPr>
            <w:r>
              <w:t xml:space="preserve">    </w:t>
            </w:r>
          </w:p>
          <w:p w:rsidR="00E25F3E" w:rsidRDefault="00E25F3E" w:rsidP="00E25F3E">
            <w:pPr>
              <w:spacing w:line="259" w:lineRule="auto"/>
              <w:ind w:right="15"/>
            </w:pPr>
            <w:r>
              <w:t>Скоростно</w:t>
            </w:r>
            <w:r w:rsidR="009F04FE">
              <w:t>-</w:t>
            </w:r>
            <w:r>
              <w:t xml:space="preserve">силовые     качества          </w:t>
            </w:r>
          </w:p>
        </w:tc>
        <w:tc>
          <w:tcPr>
            <w:tcW w:w="6662"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after="3" w:line="259" w:lineRule="auto"/>
            </w:pPr>
            <w:r>
              <w:t xml:space="preserve"> Прыжки на гимнастическую скамейку за 30 с    </w:t>
            </w:r>
          </w:p>
          <w:p w:rsidR="00E25F3E" w:rsidRDefault="00E25F3E" w:rsidP="00E25F3E">
            <w:pPr>
              <w:spacing w:line="259" w:lineRule="auto"/>
            </w:pPr>
            <w:r>
              <w:t xml:space="preserve">               (не менее 15 раз)                </w:t>
            </w:r>
          </w:p>
        </w:tc>
      </w:tr>
      <w:tr w:rsidR="00E25F3E" w:rsidTr="009F04FE">
        <w:trPr>
          <w:trHeight w:val="504"/>
        </w:trPr>
        <w:tc>
          <w:tcPr>
            <w:tcW w:w="2629" w:type="dxa"/>
            <w:vMerge/>
            <w:tcBorders>
              <w:top w:val="nil"/>
              <w:left w:val="single" w:sz="4" w:space="0" w:color="000000"/>
              <w:bottom w:val="single" w:sz="4" w:space="0" w:color="000000"/>
              <w:right w:val="single" w:sz="4" w:space="0" w:color="000000"/>
            </w:tcBorders>
          </w:tcPr>
          <w:p w:rsidR="00E25F3E" w:rsidRDefault="00E25F3E" w:rsidP="00E25F3E">
            <w:pPr>
              <w:spacing w:after="160" w:line="259" w:lineRule="auto"/>
            </w:pPr>
          </w:p>
        </w:tc>
        <w:tc>
          <w:tcPr>
            <w:tcW w:w="6662"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pPr>
            <w:r>
              <w:t xml:space="preserve"> Прыжок в длину с места (не менее 135 см)     </w:t>
            </w:r>
          </w:p>
        </w:tc>
      </w:tr>
    </w:tbl>
    <w:p w:rsidR="00E25F3E" w:rsidRDefault="00E25F3E" w:rsidP="00E25F3E">
      <w:pPr>
        <w:spacing w:line="259" w:lineRule="auto"/>
        <w:ind w:left="758"/>
        <w:jc w:val="center"/>
      </w:pPr>
      <w:r>
        <w:rPr>
          <w:b/>
        </w:rPr>
        <w:t xml:space="preserve"> </w:t>
      </w:r>
    </w:p>
    <w:p w:rsidR="00E25F3E" w:rsidRDefault="00E25F3E" w:rsidP="00E25F3E">
      <w:pPr>
        <w:spacing w:line="259" w:lineRule="auto"/>
        <w:ind w:left="758"/>
        <w:jc w:val="center"/>
      </w:pPr>
      <w:r>
        <w:rPr>
          <w:b/>
        </w:rPr>
        <w:lastRenderedPageBreak/>
        <w:t xml:space="preserve"> </w:t>
      </w:r>
    </w:p>
    <w:p w:rsidR="00E25F3E" w:rsidRDefault="00E25F3E" w:rsidP="00E25F3E">
      <w:pPr>
        <w:spacing w:line="259" w:lineRule="auto"/>
        <w:ind w:left="758"/>
        <w:jc w:val="center"/>
      </w:pPr>
      <w:r>
        <w:rPr>
          <w:b/>
        </w:rPr>
        <w:t xml:space="preserve"> </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НОРМАТИВЫ ОБЩЕЙ ФИЗИЧЕСКОЙ И СПЕЦИАЛЬНОЙ ФИЗИЧЕСКОЙ</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ПОДГОТОВКИ ДЛЯ ЗАЧИСЛЕНИЯ В ГРУППЫ НА ЭТАПЕ СОВЕРШЕНСТВОВАНИЯ</w:t>
      </w:r>
    </w:p>
    <w:p w:rsidR="00E25F3E" w:rsidRPr="009F04FE" w:rsidRDefault="00E25F3E" w:rsidP="009F04FE">
      <w:pPr>
        <w:pStyle w:val="a3"/>
        <w:jc w:val="center"/>
        <w:rPr>
          <w:rFonts w:ascii="Times New Roman" w:hAnsi="Times New Roman" w:cs="Times New Roman"/>
          <w:b/>
          <w:sz w:val="20"/>
          <w:szCs w:val="20"/>
        </w:rPr>
      </w:pPr>
      <w:r w:rsidRPr="009F04FE">
        <w:rPr>
          <w:rFonts w:ascii="Times New Roman" w:hAnsi="Times New Roman" w:cs="Times New Roman"/>
          <w:b/>
          <w:sz w:val="20"/>
          <w:szCs w:val="20"/>
        </w:rPr>
        <w:t>СПОРТИВНОГО МАСТЕРСТВА</w:t>
      </w:r>
    </w:p>
    <w:p w:rsidR="00E25F3E" w:rsidRDefault="00E25F3E" w:rsidP="00E25F3E">
      <w:pPr>
        <w:spacing w:line="259" w:lineRule="auto"/>
        <w:ind w:left="758"/>
        <w:jc w:val="center"/>
      </w:pPr>
      <w:r>
        <w:rPr>
          <w:b/>
        </w:rPr>
        <w:t xml:space="preserve"> </w:t>
      </w:r>
    </w:p>
    <w:tbl>
      <w:tblPr>
        <w:tblStyle w:val="TableGrid"/>
        <w:tblW w:w="9307" w:type="dxa"/>
        <w:tblInd w:w="0" w:type="dxa"/>
        <w:tblCellMar>
          <w:top w:w="7" w:type="dxa"/>
          <w:right w:w="13" w:type="dxa"/>
        </w:tblCellMar>
        <w:tblLook w:val="04A0" w:firstRow="1" w:lastRow="0" w:firstColumn="1" w:lastColumn="0" w:noHBand="0" w:noVBand="1"/>
      </w:tblPr>
      <w:tblGrid>
        <w:gridCol w:w="2043"/>
        <w:gridCol w:w="7264"/>
      </w:tblGrid>
      <w:tr w:rsidR="00E25F3E" w:rsidTr="009F04FE">
        <w:trPr>
          <w:trHeight w:val="1094"/>
        </w:trPr>
        <w:tc>
          <w:tcPr>
            <w:tcW w:w="2043" w:type="dxa"/>
            <w:tcBorders>
              <w:top w:val="single" w:sz="4" w:space="0" w:color="000000"/>
              <w:left w:val="single" w:sz="4" w:space="0" w:color="000000"/>
              <w:bottom w:val="single" w:sz="4" w:space="0" w:color="000000"/>
              <w:right w:val="single" w:sz="4" w:space="0" w:color="000000"/>
            </w:tcBorders>
          </w:tcPr>
          <w:p w:rsidR="00E25F3E" w:rsidRDefault="00E25F3E" w:rsidP="009F04FE">
            <w:pPr>
              <w:spacing w:line="259" w:lineRule="auto"/>
              <w:ind w:left="785"/>
              <w:jc w:val="center"/>
            </w:pPr>
          </w:p>
          <w:p w:rsidR="00E25F3E" w:rsidRDefault="00E25F3E" w:rsidP="009F04FE">
            <w:pPr>
              <w:spacing w:line="281" w:lineRule="auto"/>
              <w:ind w:left="77"/>
              <w:jc w:val="center"/>
            </w:pPr>
            <w:r>
              <w:rPr>
                <w:b/>
              </w:rPr>
              <w:t>Развиваемое физическое</w:t>
            </w:r>
          </w:p>
          <w:p w:rsidR="00E25F3E" w:rsidRDefault="00E25F3E" w:rsidP="009F04FE">
            <w:pPr>
              <w:spacing w:line="259" w:lineRule="auto"/>
              <w:ind w:left="77"/>
              <w:jc w:val="center"/>
            </w:pPr>
            <w:r>
              <w:rPr>
                <w:b/>
              </w:rPr>
              <w:t>качество</w:t>
            </w:r>
          </w:p>
        </w:tc>
        <w:tc>
          <w:tcPr>
            <w:tcW w:w="7264" w:type="dxa"/>
            <w:tcBorders>
              <w:top w:val="single" w:sz="4" w:space="0" w:color="000000"/>
              <w:left w:val="single" w:sz="4" w:space="0" w:color="000000"/>
              <w:bottom w:val="single" w:sz="4" w:space="0" w:color="000000"/>
              <w:right w:val="single" w:sz="4" w:space="0" w:color="000000"/>
            </w:tcBorders>
          </w:tcPr>
          <w:p w:rsidR="00E25F3E" w:rsidRDefault="00E25F3E" w:rsidP="009F04FE">
            <w:pPr>
              <w:spacing w:after="25" w:line="259" w:lineRule="auto"/>
              <w:ind w:left="1143"/>
              <w:jc w:val="center"/>
            </w:pPr>
          </w:p>
          <w:p w:rsidR="00E25F3E" w:rsidRDefault="009F04FE" w:rsidP="009F04FE">
            <w:pPr>
              <w:spacing w:line="259" w:lineRule="auto"/>
            </w:pPr>
            <w:r>
              <w:rPr>
                <w:b/>
              </w:rPr>
              <w:t xml:space="preserve">           </w:t>
            </w:r>
            <w:r w:rsidR="00E25F3E">
              <w:rPr>
                <w:b/>
              </w:rPr>
              <w:t>Контрольные упражнения (тесты)</w:t>
            </w:r>
          </w:p>
        </w:tc>
      </w:tr>
      <w:tr w:rsidR="00E25F3E" w:rsidTr="009F04FE">
        <w:trPr>
          <w:trHeight w:val="599"/>
        </w:trPr>
        <w:tc>
          <w:tcPr>
            <w:tcW w:w="2043" w:type="dxa"/>
            <w:vMerge w:val="restart"/>
            <w:tcBorders>
              <w:top w:val="single" w:sz="4" w:space="0" w:color="000000"/>
              <w:left w:val="single" w:sz="4" w:space="0" w:color="000000"/>
              <w:bottom w:val="single" w:sz="4" w:space="0" w:color="000000"/>
              <w:right w:val="single" w:sz="4" w:space="0" w:color="000000"/>
            </w:tcBorders>
          </w:tcPr>
          <w:p w:rsidR="00E25F3E" w:rsidRDefault="009F04FE" w:rsidP="009F04FE">
            <w:pPr>
              <w:spacing w:line="259" w:lineRule="auto"/>
              <w:ind w:right="1174"/>
              <w:jc w:val="right"/>
            </w:pPr>
            <w:r>
              <w:t xml:space="preserve">   </w:t>
            </w:r>
            <w:r w:rsidR="00E25F3E">
              <w:t xml:space="preserve">Сила </w:t>
            </w:r>
          </w:p>
        </w:tc>
        <w:tc>
          <w:tcPr>
            <w:tcW w:w="7264" w:type="dxa"/>
            <w:tcBorders>
              <w:top w:val="single" w:sz="4" w:space="0" w:color="000000"/>
              <w:left w:val="single" w:sz="4" w:space="0" w:color="000000"/>
              <w:bottom w:val="single" w:sz="4" w:space="0" w:color="000000"/>
              <w:right w:val="single" w:sz="4" w:space="0" w:color="000000"/>
            </w:tcBorders>
          </w:tcPr>
          <w:p w:rsidR="00E25F3E" w:rsidRDefault="00E25F3E" w:rsidP="009F04FE">
            <w:pPr>
              <w:spacing w:line="259" w:lineRule="auto"/>
              <w:ind w:left="76" w:right="217" w:hanging="96"/>
            </w:pPr>
            <w:r>
              <w:t xml:space="preserve"> Сгибание и разгибание рук в упоре лежа за </w:t>
            </w:r>
            <w:r w:rsidR="009F04FE">
              <w:t xml:space="preserve">10 с  </w:t>
            </w:r>
            <w:r>
              <w:t xml:space="preserve">(не менее 8 раз)                 </w:t>
            </w:r>
          </w:p>
        </w:tc>
      </w:tr>
      <w:tr w:rsidR="00E25F3E" w:rsidTr="009F04FE">
        <w:trPr>
          <w:trHeight w:val="402"/>
        </w:trPr>
        <w:tc>
          <w:tcPr>
            <w:tcW w:w="0" w:type="auto"/>
            <w:vMerge/>
            <w:tcBorders>
              <w:top w:val="nil"/>
              <w:left w:val="single" w:sz="4" w:space="0" w:color="000000"/>
              <w:bottom w:val="nil"/>
              <w:right w:val="single" w:sz="4" w:space="0" w:color="000000"/>
            </w:tcBorders>
          </w:tcPr>
          <w:p w:rsidR="00E25F3E" w:rsidRDefault="00E25F3E" w:rsidP="00E25F3E">
            <w:pPr>
              <w:spacing w:after="160" w:line="259" w:lineRule="auto"/>
            </w:pPr>
          </w:p>
        </w:tc>
        <w:tc>
          <w:tcPr>
            <w:tcW w:w="7264"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77"/>
            </w:pPr>
            <w:r>
              <w:t xml:space="preserve"> Поднимание туловища за 30 с (не менее 30 раз)  </w:t>
            </w:r>
          </w:p>
        </w:tc>
      </w:tr>
      <w:tr w:rsidR="00E25F3E" w:rsidTr="009F04FE">
        <w:trPr>
          <w:trHeight w:val="552"/>
        </w:trPr>
        <w:tc>
          <w:tcPr>
            <w:tcW w:w="0" w:type="auto"/>
            <w:vMerge/>
            <w:tcBorders>
              <w:top w:val="nil"/>
              <w:left w:val="single" w:sz="4" w:space="0" w:color="000000"/>
              <w:bottom w:val="single" w:sz="4" w:space="0" w:color="000000"/>
              <w:right w:val="single" w:sz="4" w:space="0" w:color="000000"/>
            </w:tcBorders>
          </w:tcPr>
          <w:p w:rsidR="00E25F3E" w:rsidRDefault="00E25F3E" w:rsidP="00E25F3E">
            <w:pPr>
              <w:spacing w:after="160" w:line="259" w:lineRule="auto"/>
            </w:pPr>
          </w:p>
        </w:tc>
        <w:tc>
          <w:tcPr>
            <w:tcW w:w="7264" w:type="dxa"/>
            <w:tcBorders>
              <w:top w:val="single" w:sz="4" w:space="0" w:color="000000"/>
              <w:left w:val="single" w:sz="4" w:space="0" w:color="000000"/>
              <w:bottom w:val="single" w:sz="4" w:space="0" w:color="000000"/>
              <w:right w:val="single" w:sz="4" w:space="0" w:color="000000"/>
            </w:tcBorders>
          </w:tcPr>
          <w:p w:rsidR="00E25F3E" w:rsidRDefault="00F8734D" w:rsidP="009F04FE">
            <w:pPr>
              <w:spacing w:after="10" w:line="259" w:lineRule="auto"/>
              <w:ind w:left="77"/>
            </w:pPr>
            <w:r>
              <w:t xml:space="preserve"> </w:t>
            </w:r>
            <w:r w:rsidR="00E25F3E">
              <w:t>Подъем н</w:t>
            </w:r>
            <w:r w:rsidR="009F04FE">
              <w:t>ог к перекладине в висе на 100°</w:t>
            </w:r>
            <w:r w:rsidR="00E25F3E">
              <w:t xml:space="preserve"> (не менее 35 раз)                </w:t>
            </w:r>
          </w:p>
        </w:tc>
      </w:tr>
      <w:tr w:rsidR="00E25F3E" w:rsidTr="009F04FE">
        <w:trPr>
          <w:trHeight w:val="823"/>
        </w:trPr>
        <w:tc>
          <w:tcPr>
            <w:tcW w:w="2043"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line="259" w:lineRule="auto"/>
              <w:ind w:left="1349"/>
            </w:pPr>
            <w:r>
              <w:t xml:space="preserve">      </w:t>
            </w:r>
          </w:p>
          <w:p w:rsidR="00E25F3E" w:rsidRDefault="00E25F3E" w:rsidP="00E25F3E">
            <w:pPr>
              <w:spacing w:line="259" w:lineRule="auto"/>
              <w:ind w:right="241"/>
              <w:jc w:val="right"/>
            </w:pPr>
            <w:r>
              <w:t xml:space="preserve">Выносливость    </w:t>
            </w:r>
          </w:p>
        </w:tc>
        <w:tc>
          <w:tcPr>
            <w:tcW w:w="7264" w:type="dxa"/>
            <w:tcBorders>
              <w:top w:val="single" w:sz="4" w:space="0" w:color="000000"/>
              <w:left w:val="single" w:sz="4" w:space="0" w:color="000000"/>
              <w:bottom w:val="single" w:sz="4" w:space="0" w:color="000000"/>
              <w:right w:val="single" w:sz="4" w:space="0" w:color="000000"/>
            </w:tcBorders>
          </w:tcPr>
          <w:p w:rsidR="00E25F3E" w:rsidRDefault="00F8734D" w:rsidP="009F04FE">
            <w:pPr>
              <w:spacing w:after="9" w:line="259" w:lineRule="auto"/>
              <w:ind w:left="77"/>
            </w:pPr>
            <w:r>
              <w:t xml:space="preserve"> </w:t>
            </w:r>
            <w:r w:rsidR="00E25F3E">
              <w:t xml:space="preserve">Вис на перекладине с </w:t>
            </w:r>
            <w:r w:rsidR="009F04FE">
              <w:t xml:space="preserve">согнутыми руками </w:t>
            </w:r>
            <w:r w:rsidR="00E25F3E">
              <w:t xml:space="preserve"> (не менее 26 с)               </w:t>
            </w:r>
          </w:p>
          <w:p w:rsidR="00E25F3E" w:rsidRDefault="00E25F3E" w:rsidP="00E25F3E">
            <w:pPr>
              <w:spacing w:line="259" w:lineRule="auto"/>
              <w:ind w:left="77"/>
            </w:pPr>
            <w:r>
              <w:t xml:space="preserve">   </w:t>
            </w:r>
          </w:p>
        </w:tc>
      </w:tr>
      <w:tr w:rsidR="00E25F3E" w:rsidTr="009F04FE">
        <w:trPr>
          <w:trHeight w:val="1094"/>
        </w:trPr>
        <w:tc>
          <w:tcPr>
            <w:tcW w:w="2043" w:type="dxa"/>
            <w:tcBorders>
              <w:top w:val="single" w:sz="4" w:space="0" w:color="000000"/>
              <w:left w:val="single" w:sz="4" w:space="0" w:color="000000"/>
              <w:bottom w:val="single" w:sz="4" w:space="0" w:color="000000"/>
              <w:right w:val="single" w:sz="4" w:space="0" w:color="000000"/>
            </w:tcBorders>
          </w:tcPr>
          <w:p w:rsidR="00E25F3E" w:rsidRDefault="00E25F3E" w:rsidP="00E25F3E">
            <w:pPr>
              <w:spacing w:after="20" w:line="259" w:lineRule="auto"/>
              <w:ind w:right="162"/>
              <w:jc w:val="center"/>
            </w:pPr>
            <w:r>
              <w:t xml:space="preserve">    </w:t>
            </w:r>
          </w:p>
          <w:p w:rsidR="00E25F3E" w:rsidRDefault="00E25F3E" w:rsidP="00E25F3E">
            <w:pPr>
              <w:spacing w:line="259" w:lineRule="auto"/>
              <w:ind w:left="77"/>
            </w:pPr>
            <w:r>
              <w:t>Скоростно</w:t>
            </w:r>
            <w:r w:rsidR="009F04FE">
              <w:t>-</w:t>
            </w:r>
            <w:r>
              <w:t xml:space="preserve">силовые     качества          </w:t>
            </w:r>
          </w:p>
        </w:tc>
        <w:tc>
          <w:tcPr>
            <w:tcW w:w="7264" w:type="dxa"/>
            <w:tcBorders>
              <w:top w:val="single" w:sz="4" w:space="0" w:color="000000"/>
              <w:left w:val="single" w:sz="4" w:space="0" w:color="000000"/>
              <w:bottom w:val="single" w:sz="4" w:space="0" w:color="000000"/>
              <w:right w:val="single" w:sz="4" w:space="0" w:color="000000"/>
            </w:tcBorders>
          </w:tcPr>
          <w:p w:rsidR="00E25F3E" w:rsidRDefault="00F8734D" w:rsidP="00E25F3E">
            <w:pPr>
              <w:spacing w:line="259" w:lineRule="auto"/>
              <w:ind w:left="77"/>
            </w:pPr>
            <w:r>
              <w:t xml:space="preserve"> </w:t>
            </w:r>
            <w:r w:rsidR="00E25F3E">
              <w:t xml:space="preserve">Прыжок в длину с места (не менее 180 см)     </w:t>
            </w:r>
          </w:p>
        </w:tc>
      </w:tr>
      <w:tr w:rsidR="009F04FE" w:rsidTr="009F04FE">
        <w:trPr>
          <w:trHeight w:val="865"/>
        </w:trPr>
        <w:tc>
          <w:tcPr>
            <w:tcW w:w="2043" w:type="dxa"/>
            <w:tcBorders>
              <w:top w:val="single" w:sz="4" w:space="0" w:color="000000"/>
              <w:left w:val="single" w:sz="4" w:space="0" w:color="000000"/>
              <w:bottom w:val="single" w:sz="4" w:space="0" w:color="auto"/>
              <w:right w:val="single" w:sz="4" w:space="0" w:color="000000"/>
            </w:tcBorders>
          </w:tcPr>
          <w:p w:rsidR="009F04FE" w:rsidRDefault="009F04FE" w:rsidP="00E25F3E">
            <w:pPr>
              <w:spacing w:after="21" w:line="259" w:lineRule="auto"/>
            </w:pPr>
            <w:r>
              <w:t xml:space="preserve">Спортивный </w:t>
            </w:r>
          </w:p>
          <w:p w:rsidR="009F04FE" w:rsidRDefault="009F04FE" w:rsidP="00E25F3E">
            <w:pPr>
              <w:spacing w:line="259" w:lineRule="auto"/>
            </w:pPr>
            <w:r>
              <w:t xml:space="preserve">разряд     </w:t>
            </w:r>
          </w:p>
        </w:tc>
        <w:tc>
          <w:tcPr>
            <w:tcW w:w="7264" w:type="dxa"/>
            <w:tcBorders>
              <w:top w:val="single" w:sz="4" w:space="0" w:color="000000"/>
              <w:left w:val="single" w:sz="4" w:space="0" w:color="000000"/>
              <w:bottom w:val="single" w:sz="4" w:space="0" w:color="auto"/>
              <w:right w:val="single" w:sz="4" w:space="0" w:color="000000"/>
            </w:tcBorders>
          </w:tcPr>
          <w:p w:rsidR="009F04FE" w:rsidRDefault="00F8734D" w:rsidP="00E25F3E">
            <w:pPr>
              <w:spacing w:line="259" w:lineRule="auto"/>
              <w:ind w:left="77"/>
            </w:pPr>
            <w:r>
              <w:t xml:space="preserve"> </w:t>
            </w:r>
            <w:r w:rsidR="009F04FE">
              <w:t xml:space="preserve">Кандидат в мастера спорта            </w:t>
            </w:r>
          </w:p>
        </w:tc>
      </w:tr>
    </w:tbl>
    <w:p w:rsidR="00E25F3E" w:rsidRDefault="00E25F3E" w:rsidP="00E25F3E">
      <w:pPr>
        <w:spacing w:line="259" w:lineRule="auto"/>
        <w:ind w:left="758"/>
        <w:jc w:val="center"/>
      </w:pPr>
      <w:r>
        <w:rPr>
          <w:b/>
        </w:rPr>
        <w:t xml:space="preserve"> </w:t>
      </w:r>
    </w:p>
    <w:p w:rsidR="009F04FE" w:rsidRDefault="009F04FE" w:rsidP="00E25F3E">
      <w:pPr>
        <w:ind w:left="1479" w:right="10"/>
      </w:pPr>
    </w:p>
    <w:p w:rsidR="009F04FE" w:rsidRDefault="009F04FE" w:rsidP="00E25F3E">
      <w:pPr>
        <w:ind w:left="1479" w:right="10"/>
      </w:pPr>
    </w:p>
    <w:p w:rsidR="00F8734D" w:rsidRDefault="00F8734D" w:rsidP="00E25F3E">
      <w:pPr>
        <w:ind w:left="1479" w:right="10"/>
      </w:pPr>
    </w:p>
    <w:p w:rsidR="009F04FE" w:rsidRDefault="009F04FE"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F8734D" w:rsidRDefault="00F8734D" w:rsidP="00E25F3E">
      <w:pPr>
        <w:ind w:left="1479" w:right="10"/>
      </w:pPr>
    </w:p>
    <w:p w:rsidR="008F6DA4" w:rsidRDefault="008F6DA4" w:rsidP="00E25F3E">
      <w:pPr>
        <w:ind w:left="1479" w:right="10"/>
      </w:pPr>
    </w:p>
    <w:p w:rsidR="008F6DA4" w:rsidRDefault="008F6DA4" w:rsidP="00E25F3E">
      <w:pPr>
        <w:ind w:left="1479" w:right="10"/>
      </w:pPr>
    </w:p>
    <w:p w:rsidR="008F6DA4" w:rsidRDefault="008F6DA4" w:rsidP="00E25F3E">
      <w:pPr>
        <w:ind w:left="1479" w:right="10"/>
      </w:pPr>
    </w:p>
    <w:p w:rsidR="008F6DA4" w:rsidRDefault="008F6DA4" w:rsidP="00E25F3E">
      <w:pPr>
        <w:ind w:left="1479" w:right="10"/>
      </w:pPr>
    </w:p>
    <w:p w:rsidR="008F6DA4" w:rsidRDefault="008F6DA4" w:rsidP="00E25F3E">
      <w:pPr>
        <w:ind w:left="1479" w:right="10"/>
      </w:pPr>
    </w:p>
    <w:p w:rsidR="008F6DA4" w:rsidRDefault="008F6DA4" w:rsidP="00E25F3E">
      <w:pPr>
        <w:ind w:left="1479" w:right="10"/>
      </w:pPr>
    </w:p>
    <w:p w:rsidR="009F04FE" w:rsidRDefault="009F04FE" w:rsidP="00E25F3E">
      <w:pPr>
        <w:ind w:left="1479" w:right="10"/>
      </w:pPr>
    </w:p>
    <w:p w:rsidR="009F04FE" w:rsidRDefault="009F04FE" w:rsidP="00E25F3E">
      <w:pPr>
        <w:ind w:left="1479" w:right="10"/>
      </w:pPr>
    </w:p>
    <w:p w:rsidR="00E25F3E" w:rsidRPr="00F8734D" w:rsidRDefault="00AB72E8" w:rsidP="000D710D">
      <w:pPr>
        <w:pStyle w:val="a3"/>
        <w:rPr>
          <w:rFonts w:ascii="Times New Roman" w:hAnsi="Times New Roman" w:cs="Times New Roman"/>
          <w:b/>
          <w:sz w:val="20"/>
          <w:szCs w:val="20"/>
        </w:rPr>
      </w:pPr>
      <w:r>
        <w:rPr>
          <w:rFonts w:ascii="Times New Roman" w:hAnsi="Times New Roman" w:cs="Times New Roman"/>
          <w:b/>
          <w:sz w:val="20"/>
          <w:szCs w:val="20"/>
        </w:rPr>
        <w:t>14</w:t>
      </w:r>
      <w:r w:rsidR="00E25F3E" w:rsidRPr="00F8734D">
        <w:rPr>
          <w:rFonts w:ascii="Times New Roman" w:hAnsi="Times New Roman" w:cs="Times New Roman"/>
          <w:b/>
          <w:sz w:val="20"/>
          <w:szCs w:val="20"/>
        </w:rPr>
        <w:t xml:space="preserve">. </w:t>
      </w:r>
      <w:r w:rsidR="000D710D">
        <w:rPr>
          <w:rFonts w:ascii="Times New Roman" w:hAnsi="Times New Roman" w:cs="Times New Roman"/>
          <w:b/>
          <w:sz w:val="20"/>
          <w:szCs w:val="20"/>
        </w:rPr>
        <w:t xml:space="preserve">СПИСОК ЛИТЕРАТУРЫ </w:t>
      </w:r>
      <w:r w:rsidR="00E25F3E" w:rsidRPr="00F8734D">
        <w:rPr>
          <w:rFonts w:ascii="Times New Roman" w:hAnsi="Times New Roman" w:cs="Times New Roman"/>
          <w:b/>
          <w:sz w:val="20"/>
          <w:szCs w:val="20"/>
        </w:rPr>
        <w:tab/>
      </w:r>
      <w:r w:rsidR="000D710D">
        <w:rPr>
          <w:rFonts w:ascii="Times New Roman" w:hAnsi="Times New Roman" w:cs="Times New Roman"/>
          <w:b/>
          <w:sz w:val="20"/>
          <w:szCs w:val="20"/>
        </w:rPr>
        <w:t>И ИНТЕРНЕТ-РЕСУРСОВ</w:t>
      </w:r>
    </w:p>
    <w:p w:rsidR="00F8734D" w:rsidRDefault="00F8734D" w:rsidP="00F8734D">
      <w:pPr>
        <w:pStyle w:val="a3"/>
        <w:jc w:val="center"/>
        <w:rPr>
          <w:rFonts w:ascii="Times New Roman" w:hAnsi="Times New Roman" w:cs="Times New Roman"/>
          <w:b/>
          <w:sz w:val="20"/>
          <w:szCs w:val="20"/>
        </w:rPr>
      </w:pPr>
    </w:p>
    <w:p w:rsidR="00F8734D" w:rsidRDefault="00F8734D" w:rsidP="00F8734D">
      <w:pPr>
        <w:pStyle w:val="a3"/>
        <w:jc w:val="center"/>
        <w:rPr>
          <w:rFonts w:ascii="Times New Roman" w:hAnsi="Times New Roman" w:cs="Times New Roman"/>
          <w:b/>
          <w:sz w:val="20"/>
          <w:szCs w:val="20"/>
        </w:rPr>
      </w:pPr>
    </w:p>
    <w:p w:rsidR="002039D3" w:rsidRPr="00F8734D" w:rsidRDefault="002039D3" w:rsidP="002039D3">
      <w:pPr>
        <w:pStyle w:val="a6"/>
        <w:numPr>
          <w:ilvl w:val="0"/>
          <w:numId w:val="14"/>
        </w:numPr>
        <w:spacing w:line="360" w:lineRule="auto"/>
        <w:ind w:right="10"/>
        <w:jc w:val="both"/>
      </w:pPr>
      <w:r w:rsidRPr="00F8734D">
        <w:t xml:space="preserve">Бойко В.В., «Целенаправленное развитие двигательных способностей» М.: Физкультура и спорт, 1987г. </w:t>
      </w:r>
    </w:p>
    <w:p w:rsidR="002039D3" w:rsidRPr="00F8734D" w:rsidRDefault="002039D3" w:rsidP="002039D3">
      <w:pPr>
        <w:pStyle w:val="a6"/>
        <w:numPr>
          <w:ilvl w:val="0"/>
          <w:numId w:val="14"/>
        </w:numPr>
        <w:spacing w:line="360" w:lineRule="auto"/>
        <w:ind w:right="10"/>
        <w:jc w:val="both"/>
      </w:pPr>
      <w:proofErr w:type="spellStart"/>
      <w:r>
        <w:t>Бычко</w:t>
      </w:r>
      <w:proofErr w:type="spellEnd"/>
      <w:r>
        <w:t xml:space="preserve"> </w:t>
      </w:r>
      <w:r w:rsidRPr="00F8734D">
        <w:t>А.Н., «Пауэрлифтинг» (силовое троеборье), Красноярск, 1999</w:t>
      </w:r>
      <w:r>
        <w:t xml:space="preserve"> </w:t>
      </w:r>
      <w:r w:rsidRPr="00F8734D">
        <w:t xml:space="preserve">г. </w:t>
      </w:r>
    </w:p>
    <w:p w:rsidR="002039D3" w:rsidRPr="00F8734D" w:rsidRDefault="002039D3" w:rsidP="002039D3">
      <w:pPr>
        <w:pStyle w:val="a6"/>
        <w:numPr>
          <w:ilvl w:val="0"/>
          <w:numId w:val="14"/>
        </w:numPr>
        <w:spacing w:line="360" w:lineRule="auto"/>
        <w:ind w:right="10"/>
        <w:jc w:val="both"/>
      </w:pPr>
      <w:proofErr w:type="spellStart"/>
      <w:r w:rsidRPr="00F8734D">
        <w:t>Верхошанский</w:t>
      </w:r>
      <w:proofErr w:type="spellEnd"/>
      <w:r w:rsidRPr="00F8734D">
        <w:t xml:space="preserve"> Ю.В., «Основы специальной силовой подготовки в спорте» М.: Физкультура и спорт, 1977г. </w:t>
      </w:r>
    </w:p>
    <w:p w:rsidR="002039D3" w:rsidRPr="00F8734D" w:rsidRDefault="002039D3" w:rsidP="002039D3">
      <w:pPr>
        <w:pStyle w:val="a6"/>
        <w:numPr>
          <w:ilvl w:val="0"/>
          <w:numId w:val="14"/>
        </w:numPr>
        <w:spacing w:line="360" w:lineRule="auto"/>
        <w:ind w:right="609"/>
        <w:jc w:val="both"/>
      </w:pPr>
      <w:r w:rsidRPr="00F8734D">
        <w:t xml:space="preserve">Годик М.А. «Спортивная метрология» Учебник для институтов физической культуры.  М.: Физкультура  и спорт, 1988г. </w:t>
      </w:r>
    </w:p>
    <w:p w:rsidR="002039D3" w:rsidRPr="00F8734D" w:rsidRDefault="002039D3" w:rsidP="002039D3">
      <w:pPr>
        <w:pStyle w:val="a6"/>
        <w:numPr>
          <w:ilvl w:val="0"/>
          <w:numId w:val="14"/>
        </w:numPr>
        <w:spacing w:line="360" w:lineRule="auto"/>
        <w:ind w:right="10"/>
        <w:jc w:val="both"/>
      </w:pPr>
      <w:r>
        <w:t>Дворкин Л.С. «Тяжё</w:t>
      </w:r>
      <w:r w:rsidRPr="00F8734D">
        <w:t xml:space="preserve">лая атлетика: учебник для вузов» М: Советский спорт 2005г. </w:t>
      </w:r>
    </w:p>
    <w:p w:rsidR="002039D3" w:rsidRPr="00F8734D" w:rsidRDefault="002039D3" w:rsidP="002039D3">
      <w:pPr>
        <w:pStyle w:val="a6"/>
        <w:numPr>
          <w:ilvl w:val="0"/>
          <w:numId w:val="14"/>
        </w:numPr>
        <w:spacing w:line="360" w:lineRule="auto"/>
        <w:ind w:right="10"/>
        <w:jc w:val="both"/>
      </w:pPr>
      <w:r>
        <w:t xml:space="preserve">Дворкин </w:t>
      </w:r>
      <w:r w:rsidRPr="00F8734D">
        <w:t>Л.С</w:t>
      </w:r>
      <w:r>
        <w:t>.,</w:t>
      </w:r>
      <w:r w:rsidRPr="00F8734D">
        <w:t xml:space="preserve"> Подготовка юного тяжелоатлета.</w:t>
      </w:r>
      <w:r>
        <w:t xml:space="preserve"> </w:t>
      </w:r>
      <w:r w:rsidRPr="00F8734D">
        <w:t>-</w:t>
      </w:r>
      <w:r>
        <w:t xml:space="preserve"> </w:t>
      </w:r>
      <w:r w:rsidRPr="00F8734D">
        <w:t xml:space="preserve">Москва, Советский спорт.2006. </w:t>
      </w:r>
    </w:p>
    <w:p w:rsidR="002039D3" w:rsidRPr="00F8734D" w:rsidRDefault="002039D3" w:rsidP="002039D3">
      <w:pPr>
        <w:pStyle w:val="a6"/>
        <w:numPr>
          <w:ilvl w:val="0"/>
          <w:numId w:val="14"/>
        </w:numPr>
        <w:spacing w:line="360" w:lineRule="auto"/>
        <w:ind w:right="10"/>
        <w:jc w:val="both"/>
      </w:pPr>
      <w:proofErr w:type="spellStart"/>
      <w:r w:rsidRPr="00F8734D">
        <w:t>Зациорский</w:t>
      </w:r>
      <w:proofErr w:type="spellEnd"/>
      <w:r w:rsidRPr="00F8734D">
        <w:t xml:space="preserve"> В.М., «Биомеханика двигательного аппарата человека» М: Физкультура и спорт, 1988г. </w:t>
      </w:r>
    </w:p>
    <w:p w:rsidR="002039D3" w:rsidRPr="00F8734D" w:rsidRDefault="002039D3" w:rsidP="002039D3">
      <w:pPr>
        <w:pStyle w:val="a6"/>
        <w:numPr>
          <w:ilvl w:val="0"/>
          <w:numId w:val="14"/>
        </w:numPr>
        <w:spacing w:line="360" w:lineRule="auto"/>
        <w:ind w:right="10"/>
        <w:jc w:val="both"/>
      </w:pPr>
      <w:r w:rsidRPr="00F8734D">
        <w:t>Лавренко К., «О недостатках недельного планирования»</w:t>
      </w:r>
      <w:r>
        <w:t>,</w:t>
      </w:r>
      <w:r w:rsidRPr="00F8734D">
        <w:t xml:space="preserve"> Мир силы. - 2001 №1. - с. 36-38. </w:t>
      </w:r>
    </w:p>
    <w:p w:rsidR="002039D3" w:rsidRPr="00F8734D" w:rsidRDefault="002039D3" w:rsidP="002039D3">
      <w:pPr>
        <w:pStyle w:val="a6"/>
        <w:numPr>
          <w:ilvl w:val="0"/>
          <w:numId w:val="14"/>
        </w:numPr>
        <w:spacing w:line="360" w:lineRule="auto"/>
        <w:ind w:right="10"/>
        <w:jc w:val="both"/>
      </w:pPr>
      <w:r w:rsidRPr="00F8734D">
        <w:t>Медведев А.С., Систе</w:t>
      </w:r>
      <w:r>
        <w:t>ма многолетней тренировки в тяжё</w:t>
      </w:r>
      <w:r w:rsidRPr="00F8734D">
        <w:t xml:space="preserve">лой атлетике. </w:t>
      </w:r>
    </w:p>
    <w:p w:rsidR="00E25F3E" w:rsidRPr="00F8734D" w:rsidRDefault="00E25F3E" w:rsidP="002039D3">
      <w:pPr>
        <w:pStyle w:val="a6"/>
        <w:numPr>
          <w:ilvl w:val="0"/>
          <w:numId w:val="14"/>
        </w:numPr>
        <w:spacing w:line="360" w:lineRule="auto"/>
        <w:ind w:right="10"/>
        <w:jc w:val="both"/>
      </w:pPr>
      <w:r w:rsidRPr="00F8734D">
        <w:t xml:space="preserve">Скотников В.Ф., Смирнов В.Е., Якубенко Я.Э., «Тяжелая атлетика» (Примерная программа спортивной подготовки для ДЮСШ, СДЮСШОР и ШВСМ), М: Советский спорт, 2005г. </w:t>
      </w:r>
    </w:p>
    <w:p w:rsidR="00E25F3E" w:rsidRPr="00F8734D" w:rsidRDefault="002039D3" w:rsidP="002039D3">
      <w:pPr>
        <w:pStyle w:val="a6"/>
        <w:numPr>
          <w:ilvl w:val="0"/>
          <w:numId w:val="14"/>
        </w:numPr>
        <w:spacing w:line="360" w:lineRule="auto"/>
        <w:ind w:right="10"/>
        <w:jc w:val="both"/>
      </w:pPr>
      <w:r>
        <w:t>«</w:t>
      </w:r>
      <w:r w:rsidR="00E25F3E" w:rsidRPr="00F8734D">
        <w:t>Тяжелая атлетика</w:t>
      </w:r>
      <w:r>
        <w:t>»</w:t>
      </w:r>
      <w:r w:rsidR="00E25F3E" w:rsidRPr="00F8734D">
        <w:t xml:space="preserve">. Справочник. - Москва, Советский спорт, 2006. </w:t>
      </w:r>
    </w:p>
    <w:p w:rsidR="00E25F3E" w:rsidRPr="00F8734D" w:rsidRDefault="00E25F3E" w:rsidP="00F8734D">
      <w:pPr>
        <w:spacing w:after="63" w:line="259" w:lineRule="auto"/>
        <w:ind w:left="52"/>
        <w:jc w:val="both"/>
      </w:pPr>
      <w:r w:rsidRPr="00F8734D">
        <w:rPr>
          <w:b/>
        </w:rPr>
        <w:t xml:space="preserve"> </w:t>
      </w:r>
    </w:p>
    <w:p w:rsidR="00E25F3E" w:rsidRPr="00F8734D" w:rsidRDefault="00E25F3E" w:rsidP="00F8734D">
      <w:pPr>
        <w:spacing w:after="16" w:line="259" w:lineRule="auto"/>
        <w:ind w:left="60" w:right="62"/>
        <w:jc w:val="both"/>
      </w:pPr>
      <w:r w:rsidRPr="00F8734D">
        <w:rPr>
          <w:b/>
        </w:rPr>
        <w:t xml:space="preserve">Перечень Интернет-ресурсов: </w:t>
      </w:r>
    </w:p>
    <w:p w:rsidR="00E25F3E" w:rsidRPr="00F8734D" w:rsidRDefault="00E25F3E" w:rsidP="00F8734D">
      <w:pPr>
        <w:spacing w:after="9" w:line="259" w:lineRule="auto"/>
        <w:jc w:val="both"/>
      </w:pPr>
      <w:r w:rsidRPr="00F8734D">
        <w:t xml:space="preserve"> </w:t>
      </w:r>
    </w:p>
    <w:p w:rsidR="002039D3" w:rsidRDefault="00E25F3E" w:rsidP="002039D3">
      <w:pPr>
        <w:pStyle w:val="a6"/>
        <w:numPr>
          <w:ilvl w:val="0"/>
          <w:numId w:val="15"/>
        </w:numPr>
        <w:spacing w:line="360" w:lineRule="auto"/>
        <w:ind w:right="10"/>
        <w:jc w:val="both"/>
      </w:pPr>
      <w:r w:rsidRPr="00F8734D">
        <w:t xml:space="preserve">Министерство спорта Российской Федерации – </w:t>
      </w:r>
      <w:hyperlink r:id="rId12">
        <w:r w:rsidRPr="00F8734D">
          <w:t>«</w:t>
        </w:r>
      </w:hyperlink>
      <w:hyperlink r:id="rId13">
        <w:r w:rsidRPr="002039D3">
          <w:rPr>
            <w:color w:val="0000FF"/>
            <w:u w:val="single" w:color="0000FF"/>
          </w:rPr>
          <w:t>http://www.minsport.gov.ru</w:t>
        </w:r>
      </w:hyperlink>
      <w:hyperlink r:id="rId14">
        <w:r w:rsidRPr="00F8734D">
          <w:t>»</w:t>
        </w:r>
      </w:hyperlink>
      <w:r w:rsidRPr="00F8734D">
        <w:t xml:space="preserve">; </w:t>
      </w:r>
    </w:p>
    <w:p w:rsidR="00E25F3E" w:rsidRPr="00F8734D" w:rsidRDefault="002039D3" w:rsidP="002039D3">
      <w:pPr>
        <w:pStyle w:val="a6"/>
        <w:numPr>
          <w:ilvl w:val="0"/>
          <w:numId w:val="15"/>
        </w:numPr>
        <w:spacing w:line="360" w:lineRule="auto"/>
        <w:ind w:right="10"/>
        <w:jc w:val="both"/>
      </w:pPr>
      <w:r>
        <w:t xml:space="preserve">2. </w:t>
      </w:r>
      <w:r w:rsidR="00E25F3E" w:rsidRPr="00F8734D">
        <w:t xml:space="preserve">Олимпийский </w:t>
      </w:r>
      <w:r w:rsidR="00F8734D">
        <w:t xml:space="preserve"> </w:t>
      </w:r>
      <w:r w:rsidR="00E25F3E" w:rsidRPr="00F8734D">
        <w:t xml:space="preserve">Комитет России – </w:t>
      </w:r>
      <w:hyperlink r:id="rId15">
        <w:r w:rsidR="00E25F3E" w:rsidRPr="00F8734D">
          <w:t>«</w:t>
        </w:r>
      </w:hyperlink>
      <w:hyperlink r:id="rId16">
        <w:r w:rsidR="00E25F3E" w:rsidRPr="002039D3">
          <w:rPr>
            <w:color w:val="0000FF"/>
            <w:u w:val="single" w:color="0000FF"/>
          </w:rPr>
          <w:t>http://olympic.ru</w:t>
        </w:r>
      </w:hyperlink>
      <w:hyperlink r:id="rId17">
        <w:r w:rsidR="00E25F3E" w:rsidRPr="00F8734D">
          <w:t>»</w:t>
        </w:r>
      </w:hyperlink>
      <w:r w:rsidR="00E25F3E" w:rsidRPr="00F8734D">
        <w:t xml:space="preserve"> </w:t>
      </w:r>
    </w:p>
    <w:p w:rsidR="00E25F3E" w:rsidRPr="00F8734D" w:rsidRDefault="00E25F3E" w:rsidP="002039D3">
      <w:pPr>
        <w:pStyle w:val="a6"/>
        <w:numPr>
          <w:ilvl w:val="0"/>
          <w:numId w:val="15"/>
        </w:numPr>
        <w:spacing w:line="360" w:lineRule="auto"/>
        <w:ind w:right="10"/>
        <w:jc w:val="both"/>
      </w:pPr>
      <w:r w:rsidRPr="00F8734D">
        <w:t xml:space="preserve">Федерация тяжелой атлетики России – </w:t>
      </w:r>
      <w:hyperlink r:id="rId18">
        <w:r w:rsidRPr="00F8734D">
          <w:t>«</w:t>
        </w:r>
      </w:hyperlink>
      <w:hyperlink r:id="rId19">
        <w:r w:rsidRPr="002039D3">
          <w:rPr>
            <w:color w:val="0000FF"/>
            <w:u w:val="single" w:color="0000FF"/>
          </w:rPr>
          <w:t>http://www.rfwf.ru</w:t>
        </w:r>
      </w:hyperlink>
      <w:hyperlink r:id="rId20">
        <w:r w:rsidRPr="00F8734D">
          <w:t>»</w:t>
        </w:r>
      </w:hyperlink>
      <w:r w:rsidRPr="00F8734D">
        <w:t xml:space="preserve">  </w:t>
      </w:r>
    </w:p>
    <w:p w:rsidR="00E25F3E" w:rsidRPr="00F8734D" w:rsidRDefault="00E25F3E" w:rsidP="002039D3">
      <w:pPr>
        <w:pStyle w:val="a6"/>
        <w:numPr>
          <w:ilvl w:val="0"/>
          <w:numId w:val="15"/>
        </w:numPr>
        <w:spacing w:line="360" w:lineRule="auto"/>
        <w:jc w:val="both"/>
      </w:pPr>
      <w:r w:rsidRPr="00F8734D">
        <w:t xml:space="preserve">Журнал "Олимп" – </w:t>
      </w:r>
      <w:hyperlink r:id="rId21">
        <w:r w:rsidRPr="00F8734D">
          <w:t>«</w:t>
        </w:r>
      </w:hyperlink>
      <w:hyperlink r:id="rId22">
        <w:r w:rsidRPr="002039D3">
          <w:rPr>
            <w:color w:val="0000FF"/>
            <w:u w:val="single" w:color="0000FF"/>
          </w:rPr>
          <w:t>http://www.olympsport.ru</w:t>
        </w:r>
      </w:hyperlink>
      <w:hyperlink r:id="rId23">
        <w:r w:rsidRPr="00F8734D">
          <w:t>»</w:t>
        </w:r>
      </w:hyperlink>
      <w:r w:rsidRPr="00F8734D">
        <w:t xml:space="preserve"> </w:t>
      </w:r>
    </w:p>
    <w:p w:rsidR="00E25F3E" w:rsidRPr="00F8734D" w:rsidRDefault="00E25F3E" w:rsidP="002039D3">
      <w:pPr>
        <w:spacing w:line="360" w:lineRule="auto"/>
        <w:ind w:left="5"/>
        <w:jc w:val="both"/>
      </w:pPr>
    </w:p>
    <w:p w:rsidR="00E25F3E" w:rsidRDefault="00E25F3E" w:rsidP="002039D3">
      <w:pPr>
        <w:pStyle w:val="a3"/>
        <w:spacing w:line="360" w:lineRule="auto"/>
        <w:jc w:val="both"/>
        <w:rPr>
          <w:rFonts w:ascii="Times New Roman" w:hAnsi="Times New Roman" w:cs="Times New Roman"/>
          <w:sz w:val="24"/>
          <w:szCs w:val="24"/>
        </w:rPr>
      </w:pPr>
    </w:p>
    <w:p w:rsidR="008C224C" w:rsidRDefault="008C224C" w:rsidP="002039D3">
      <w:pPr>
        <w:pStyle w:val="a3"/>
        <w:spacing w:line="360" w:lineRule="auto"/>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8C224C" w:rsidRDefault="008C224C" w:rsidP="00B0284F">
      <w:pPr>
        <w:pStyle w:val="a3"/>
        <w:jc w:val="both"/>
        <w:rPr>
          <w:rFonts w:ascii="Times New Roman" w:hAnsi="Times New Roman" w:cs="Times New Roman"/>
          <w:sz w:val="24"/>
          <w:szCs w:val="24"/>
        </w:rPr>
      </w:pPr>
    </w:p>
    <w:p w:rsidR="000D710D" w:rsidRPr="000D710D" w:rsidRDefault="000D710D" w:rsidP="000D710D">
      <w:pPr>
        <w:pStyle w:val="a3"/>
        <w:jc w:val="right"/>
        <w:rPr>
          <w:rFonts w:ascii="Times New Roman" w:hAnsi="Times New Roman" w:cs="Times New Roman"/>
          <w:b/>
          <w:sz w:val="24"/>
          <w:szCs w:val="24"/>
        </w:rPr>
      </w:pPr>
      <w:r w:rsidRPr="000D710D">
        <w:rPr>
          <w:rFonts w:ascii="Times New Roman" w:hAnsi="Times New Roman" w:cs="Times New Roman"/>
          <w:b/>
          <w:sz w:val="24"/>
          <w:szCs w:val="24"/>
        </w:rPr>
        <w:lastRenderedPageBreak/>
        <w:t>Приложение</w:t>
      </w:r>
    </w:p>
    <w:p w:rsidR="000D710D" w:rsidRDefault="000D710D" w:rsidP="008C224C">
      <w:pPr>
        <w:pStyle w:val="a3"/>
        <w:jc w:val="center"/>
        <w:rPr>
          <w:rFonts w:ascii="Times New Roman" w:hAnsi="Times New Roman" w:cs="Times New Roman"/>
          <w:b/>
          <w:sz w:val="32"/>
          <w:szCs w:val="32"/>
        </w:rPr>
      </w:pPr>
    </w:p>
    <w:p w:rsidR="000D710D" w:rsidRDefault="000D710D" w:rsidP="008C224C">
      <w:pPr>
        <w:pStyle w:val="a3"/>
        <w:jc w:val="center"/>
        <w:rPr>
          <w:rFonts w:ascii="Times New Roman" w:hAnsi="Times New Roman" w:cs="Times New Roman"/>
          <w:b/>
          <w:sz w:val="32"/>
          <w:szCs w:val="32"/>
        </w:rPr>
      </w:pPr>
    </w:p>
    <w:p w:rsidR="008C224C" w:rsidRPr="00A60FA2" w:rsidRDefault="008C224C" w:rsidP="008C224C">
      <w:pPr>
        <w:pStyle w:val="a3"/>
        <w:jc w:val="center"/>
        <w:rPr>
          <w:rFonts w:ascii="Times New Roman" w:hAnsi="Times New Roman" w:cs="Times New Roman"/>
          <w:b/>
          <w:sz w:val="32"/>
          <w:szCs w:val="32"/>
        </w:rPr>
      </w:pPr>
      <w:r w:rsidRPr="00A60FA2">
        <w:rPr>
          <w:rFonts w:ascii="Times New Roman" w:hAnsi="Times New Roman" w:cs="Times New Roman"/>
          <w:b/>
          <w:sz w:val="32"/>
          <w:szCs w:val="32"/>
        </w:rPr>
        <w:t>Инструкция по технике безопасности при проведении тренировочных занятий по тяжелой атлетике</w:t>
      </w:r>
    </w:p>
    <w:p w:rsidR="008C224C" w:rsidRDefault="008C224C" w:rsidP="008C224C">
      <w:pPr>
        <w:pStyle w:val="a3"/>
        <w:jc w:val="both"/>
        <w:rPr>
          <w:rFonts w:ascii="Times New Roman" w:hAnsi="Times New Roman" w:cs="Times New Roman"/>
          <w:sz w:val="28"/>
          <w:szCs w:val="28"/>
        </w:rPr>
      </w:pPr>
    </w:p>
    <w:p w:rsidR="008C224C" w:rsidRPr="00A60FA2" w:rsidRDefault="008C224C" w:rsidP="008C224C">
      <w:pPr>
        <w:pStyle w:val="a3"/>
        <w:jc w:val="both"/>
        <w:rPr>
          <w:rFonts w:ascii="Times New Roman" w:hAnsi="Times New Roman" w:cs="Times New Roman"/>
          <w:b/>
          <w:sz w:val="28"/>
          <w:szCs w:val="28"/>
        </w:rPr>
      </w:pPr>
      <w:r w:rsidRPr="00A60FA2">
        <w:rPr>
          <w:rFonts w:ascii="Times New Roman" w:hAnsi="Times New Roman" w:cs="Times New Roman"/>
          <w:b/>
          <w:sz w:val="28"/>
          <w:szCs w:val="28"/>
        </w:rPr>
        <w:t xml:space="preserve">1. Общие требования безопасности: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1.1. К занятиям допускаются лица, ознакомившиеся с данной инструкцией и расписавшиеся в журнале инструктажа по технике безопасности, прошедшие медицинский осмотр и не имеющие противопоказаний.</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1.2. К занятиям допускаются лица в соответствующей данному виду спорта одежде и обуви.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1.3. К занятиям допускаются лица, умеющие пользоваться спортивным инвентарем и знающие технику выполнения упражнений.</w:t>
      </w:r>
    </w:p>
    <w:p w:rsidR="008C224C" w:rsidRDefault="008C224C" w:rsidP="008C224C">
      <w:pPr>
        <w:pStyle w:val="a3"/>
        <w:jc w:val="both"/>
        <w:rPr>
          <w:rFonts w:ascii="Times New Roman" w:hAnsi="Times New Roman" w:cs="Times New Roman"/>
          <w:sz w:val="28"/>
          <w:szCs w:val="28"/>
        </w:rPr>
      </w:pPr>
      <w:r>
        <w:rPr>
          <w:rFonts w:ascii="Times New Roman" w:hAnsi="Times New Roman" w:cs="Times New Roman"/>
          <w:sz w:val="28"/>
          <w:szCs w:val="28"/>
        </w:rPr>
        <w:t>1.4.  З</w:t>
      </w:r>
      <w:r w:rsidRPr="00A60FA2">
        <w:rPr>
          <w:rFonts w:ascii="Times New Roman" w:hAnsi="Times New Roman" w:cs="Times New Roman"/>
          <w:sz w:val="28"/>
          <w:szCs w:val="28"/>
        </w:rPr>
        <w:t xml:space="preserve">апрещается носить предметы, которые могут причинить травму на занятиях (ювелирные украшения: цепочки, серьги, кольца, браслеты, часы). </w:t>
      </w:r>
    </w:p>
    <w:p w:rsidR="008C224C" w:rsidRDefault="008C224C" w:rsidP="008C224C">
      <w:pPr>
        <w:pStyle w:val="a3"/>
        <w:jc w:val="both"/>
        <w:rPr>
          <w:rFonts w:ascii="Times New Roman" w:hAnsi="Times New Roman" w:cs="Times New Roman"/>
          <w:sz w:val="28"/>
          <w:szCs w:val="28"/>
        </w:rPr>
      </w:pPr>
    </w:p>
    <w:p w:rsidR="008C224C" w:rsidRPr="00A60FA2" w:rsidRDefault="008C224C" w:rsidP="008C224C">
      <w:pPr>
        <w:pStyle w:val="a3"/>
        <w:jc w:val="both"/>
        <w:rPr>
          <w:rFonts w:ascii="Times New Roman" w:hAnsi="Times New Roman" w:cs="Times New Roman"/>
          <w:b/>
          <w:sz w:val="28"/>
          <w:szCs w:val="28"/>
        </w:rPr>
      </w:pPr>
      <w:r w:rsidRPr="00A60FA2">
        <w:rPr>
          <w:rFonts w:ascii="Times New Roman" w:hAnsi="Times New Roman" w:cs="Times New Roman"/>
          <w:b/>
          <w:sz w:val="28"/>
          <w:szCs w:val="28"/>
        </w:rPr>
        <w:t xml:space="preserve">2. Требования безопасности перед началом занятий: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2.1. Перед началом занятий необходимо убедиться в отсутствии каких-либо посторонних предметов в зале.</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2.2. Соответствие необходимых для занятий санитарно-гигиенических условий.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2.3. Без разрешения тренера-преподавателя запрещается пользоваться спортивным инвентарем.</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2.4. Проинструктировать занимающихся о порядке, последовательности и мерах безопасности при выполнении физических упражнений.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2.5. Проверить исправность используемого инвентаря, оборудования.</w:t>
      </w:r>
    </w:p>
    <w:p w:rsidR="008C224C" w:rsidRDefault="008C224C" w:rsidP="008C224C">
      <w:pPr>
        <w:pStyle w:val="a3"/>
        <w:jc w:val="both"/>
        <w:rPr>
          <w:rFonts w:ascii="Times New Roman" w:hAnsi="Times New Roman" w:cs="Times New Roman"/>
          <w:sz w:val="28"/>
          <w:szCs w:val="28"/>
        </w:rPr>
      </w:pPr>
    </w:p>
    <w:p w:rsidR="008C224C" w:rsidRPr="00A60FA2" w:rsidRDefault="008C224C" w:rsidP="008C224C">
      <w:pPr>
        <w:pStyle w:val="a3"/>
        <w:jc w:val="both"/>
        <w:rPr>
          <w:rFonts w:ascii="Times New Roman" w:hAnsi="Times New Roman" w:cs="Times New Roman"/>
          <w:b/>
          <w:sz w:val="28"/>
          <w:szCs w:val="28"/>
        </w:rPr>
      </w:pPr>
      <w:r w:rsidRPr="00A60FA2">
        <w:rPr>
          <w:rFonts w:ascii="Times New Roman" w:hAnsi="Times New Roman" w:cs="Times New Roman"/>
          <w:b/>
          <w:sz w:val="28"/>
          <w:szCs w:val="28"/>
        </w:rPr>
        <w:t xml:space="preserve"> 3. Требования безопасности во время занятий:</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3.1. Запрещается использовать неисправный инвентарь</w:t>
      </w:r>
      <w:r>
        <w:rPr>
          <w:rFonts w:ascii="Times New Roman" w:hAnsi="Times New Roman" w:cs="Times New Roman"/>
          <w:sz w:val="28"/>
          <w:szCs w:val="28"/>
        </w:rPr>
        <w:t>.</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3.2. Запрещается поднимать максимальные веса лицам, не имеющим соответствующей подготовки.</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3.3. Добавлять или уменьшать вес на штанге необходимо только по одному диску с каждой стороны.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3.4. При подходе на максимальный вес должна быть обеспечена страховка партнером.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3.5. Запрещается умышленно бросать штангу или гантели во время неуд</w:t>
      </w:r>
      <w:r>
        <w:rPr>
          <w:rFonts w:ascii="Times New Roman" w:hAnsi="Times New Roman" w:cs="Times New Roman"/>
          <w:sz w:val="28"/>
          <w:szCs w:val="28"/>
        </w:rPr>
        <w:t xml:space="preserve">ачного выполнения упражнения.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3.6. Запрещается выполнение упражнений вдвоем, одновременно в одной рабочей зоне (на одном помосте)</w:t>
      </w:r>
      <w:r>
        <w:rPr>
          <w:rFonts w:ascii="Times New Roman" w:hAnsi="Times New Roman" w:cs="Times New Roman"/>
          <w:sz w:val="28"/>
          <w:szCs w:val="28"/>
        </w:rPr>
        <w:t>.</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w:t>
      </w:r>
    </w:p>
    <w:p w:rsidR="008C224C" w:rsidRPr="00A60FA2" w:rsidRDefault="008C224C" w:rsidP="008C224C">
      <w:pPr>
        <w:pStyle w:val="a3"/>
        <w:jc w:val="both"/>
        <w:rPr>
          <w:rFonts w:ascii="Times New Roman" w:hAnsi="Times New Roman" w:cs="Times New Roman"/>
          <w:b/>
          <w:sz w:val="28"/>
          <w:szCs w:val="28"/>
        </w:rPr>
      </w:pPr>
      <w:r w:rsidRPr="00A60FA2">
        <w:rPr>
          <w:rFonts w:ascii="Times New Roman" w:hAnsi="Times New Roman" w:cs="Times New Roman"/>
          <w:b/>
          <w:sz w:val="28"/>
          <w:szCs w:val="28"/>
        </w:rPr>
        <w:t>4. Требования безопасности при аварийной ситуации:</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4.1. Если произошел несчастный случай</w:t>
      </w:r>
      <w:r>
        <w:rPr>
          <w:rFonts w:ascii="Times New Roman" w:hAnsi="Times New Roman" w:cs="Times New Roman"/>
          <w:sz w:val="28"/>
          <w:szCs w:val="28"/>
        </w:rPr>
        <w:t>,</w:t>
      </w:r>
      <w:r w:rsidRPr="00A60FA2">
        <w:rPr>
          <w:rFonts w:ascii="Times New Roman" w:hAnsi="Times New Roman" w:cs="Times New Roman"/>
          <w:sz w:val="28"/>
          <w:szCs w:val="28"/>
        </w:rPr>
        <w:t xml:space="preserve"> необходимо оказать пострадавшему доврачебную помощь. </w:t>
      </w:r>
    </w:p>
    <w:p w:rsidR="008C224C" w:rsidRDefault="008C224C" w:rsidP="008C224C">
      <w:pPr>
        <w:pStyle w:val="a3"/>
        <w:jc w:val="both"/>
        <w:rPr>
          <w:rFonts w:ascii="Times New Roman" w:hAnsi="Times New Roman" w:cs="Times New Roman"/>
          <w:sz w:val="28"/>
          <w:szCs w:val="28"/>
        </w:rPr>
      </w:pPr>
      <w:r>
        <w:rPr>
          <w:rFonts w:ascii="Times New Roman" w:hAnsi="Times New Roman" w:cs="Times New Roman"/>
          <w:sz w:val="28"/>
          <w:szCs w:val="28"/>
        </w:rPr>
        <w:lastRenderedPageBreak/>
        <w:t>4.2. Если пострадавший находит</w:t>
      </w:r>
      <w:r w:rsidRPr="00A60FA2">
        <w:rPr>
          <w:rFonts w:ascii="Times New Roman" w:hAnsi="Times New Roman" w:cs="Times New Roman"/>
          <w:sz w:val="28"/>
          <w:szCs w:val="28"/>
        </w:rPr>
        <w:t>ся в сознании, его необходимо передать под наблюдение врача. При отсутствии сознания расстегнуть одежду, уложить пострадавшего на ровную поверхность, дать понюхать нашатырный спирт, вызвать скорую помощь.</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w:t>
      </w:r>
    </w:p>
    <w:p w:rsidR="008C224C" w:rsidRPr="00A60FA2" w:rsidRDefault="008C224C" w:rsidP="008C224C">
      <w:pPr>
        <w:pStyle w:val="a3"/>
        <w:jc w:val="both"/>
        <w:rPr>
          <w:rFonts w:ascii="Times New Roman" w:hAnsi="Times New Roman" w:cs="Times New Roman"/>
          <w:b/>
          <w:sz w:val="28"/>
          <w:szCs w:val="28"/>
        </w:rPr>
      </w:pPr>
      <w:r w:rsidRPr="00A60FA2">
        <w:rPr>
          <w:rFonts w:ascii="Times New Roman" w:hAnsi="Times New Roman" w:cs="Times New Roman"/>
          <w:b/>
          <w:sz w:val="28"/>
          <w:szCs w:val="28"/>
        </w:rPr>
        <w:t xml:space="preserve">5. Техника безопасности после окончания занятий: </w:t>
      </w:r>
    </w:p>
    <w:p w:rsidR="008C224C"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5.1. После окончания занятий необходимо убрать весь инвентарь на соответствующее место.</w:t>
      </w:r>
    </w:p>
    <w:p w:rsidR="008C224C" w:rsidRPr="00A60FA2" w:rsidRDefault="008C224C" w:rsidP="008C224C">
      <w:pPr>
        <w:pStyle w:val="a3"/>
        <w:jc w:val="both"/>
        <w:rPr>
          <w:rFonts w:ascii="Times New Roman" w:hAnsi="Times New Roman" w:cs="Times New Roman"/>
          <w:sz w:val="28"/>
          <w:szCs w:val="28"/>
        </w:rPr>
      </w:pPr>
      <w:r w:rsidRPr="00A60FA2">
        <w:rPr>
          <w:rFonts w:ascii="Times New Roman" w:hAnsi="Times New Roman" w:cs="Times New Roman"/>
          <w:sz w:val="28"/>
          <w:szCs w:val="28"/>
        </w:rPr>
        <w:t xml:space="preserve"> 5.2.Не допускается присутствие занимающихся в зале после занятий.</w:t>
      </w:r>
    </w:p>
    <w:p w:rsidR="008C224C" w:rsidRPr="00B0284F" w:rsidRDefault="008C224C" w:rsidP="00B0284F">
      <w:pPr>
        <w:pStyle w:val="a3"/>
        <w:jc w:val="both"/>
        <w:rPr>
          <w:rFonts w:ascii="Times New Roman" w:hAnsi="Times New Roman" w:cs="Times New Roman"/>
          <w:sz w:val="24"/>
          <w:szCs w:val="24"/>
        </w:rPr>
      </w:pPr>
    </w:p>
    <w:sectPr w:rsidR="008C224C" w:rsidRPr="00B0284F" w:rsidSect="00337B54">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9D" w:rsidRDefault="009B079D" w:rsidP="00F8734D">
      <w:r>
        <w:separator/>
      </w:r>
    </w:p>
  </w:endnote>
  <w:endnote w:type="continuationSeparator" w:id="0">
    <w:p w:rsidR="009B079D" w:rsidRDefault="009B079D" w:rsidP="00F8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56716"/>
      <w:docPartObj>
        <w:docPartGallery w:val="Page Numbers (Bottom of Page)"/>
        <w:docPartUnique/>
      </w:docPartObj>
    </w:sdtPr>
    <w:sdtContent>
      <w:p w:rsidR="00D81696" w:rsidRDefault="00D81696">
        <w:pPr>
          <w:pStyle w:val="a9"/>
          <w:jc w:val="right"/>
        </w:pPr>
        <w:r>
          <w:fldChar w:fldCharType="begin"/>
        </w:r>
        <w:r>
          <w:instrText>PAGE   \* MERGEFORMAT</w:instrText>
        </w:r>
        <w:r>
          <w:fldChar w:fldCharType="separate"/>
        </w:r>
        <w:r w:rsidR="002974D2">
          <w:rPr>
            <w:noProof/>
          </w:rPr>
          <w:t>11</w:t>
        </w:r>
        <w:r>
          <w:fldChar w:fldCharType="end"/>
        </w:r>
      </w:p>
    </w:sdtContent>
  </w:sdt>
  <w:p w:rsidR="00D81696" w:rsidRDefault="00D816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9D" w:rsidRDefault="009B079D" w:rsidP="00F8734D">
      <w:r>
        <w:separator/>
      </w:r>
    </w:p>
  </w:footnote>
  <w:footnote w:type="continuationSeparator" w:id="0">
    <w:p w:rsidR="009B079D" w:rsidRDefault="009B079D" w:rsidP="00F87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BC"/>
    <w:multiLevelType w:val="hybridMultilevel"/>
    <w:tmpl w:val="76A89BC0"/>
    <w:lvl w:ilvl="0" w:tplc="C9043458">
      <w:start w:val="1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35A13"/>
    <w:multiLevelType w:val="hybridMultilevel"/>
    <w:tmpl w:val="A386E380"/>
    <w:lvl w:ilvl="0" w:tplc="38F6A604">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A6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CA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66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E18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420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00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E5D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EE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667734"/>
    <w:multiLevelType w:val="hybridMultilevel"/>
    <w:tmpl w:val="D3FE3BF0"/>
    <w:lvl w:ilvl="0" w:tplc="8D08E3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C310E"/>
    <w:multiLevelType w:val="hybridMultilevel"/>
    <w:tmpl w:val="BB58B164"/>
    <w:lvl w:ilvl="0" w:tplc="926CC0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1547B"/>
    <w:multiLevelType w:val="hybridMultilevel"/>
    <w:tmpl w:val="68AC03CC"/>
    <w:lvl w:ilvl="0" w:tplc="1B107D3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CDE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024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296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7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E4D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616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C5A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EE5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5A3939"/>
    <w:multiLevelType w:val="hybridMultilevel"/>
    <w:tmpl w:val="31F044BE"/>
    <w:lvl w:ilvl="0" w:tplc="13BA2F8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6">
    <w:nsid w:val="39164F32"/>
    <w:multiLevelType w:val="hybridMultilevel"/>
    <w:tmpl w:val="D9D2C8A8"/>
    <w:lvl w:ilvl="0" w:tplc="5F6E71D8">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E98D4">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836C">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A3788">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4E206">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A673A">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45BAA">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64FE0">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E838C">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C90071"/>
    <w:multiLevelType w:val="hybridMultilevel"/>
    <w:tmpl w:val="1FF6A10A"/>
    <w:lvl w:ilvl="0" w:tplc="AA96CF8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CD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6E7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039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A75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0DD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20D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EAA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F8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4FA657F"/>
    <w:multiLevelType w:val="hybridMultilevel"/>
    <w:tmpl w:val="68AC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578D"/>
    <w:multiLevelType w:val="hybridMultilevel"/>
    <w:tmpl w:val="1DA21116"/>
    <w:lvl w:ilvl="0" w:tplc="AE64E96A">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nsid w:val="5B922B49"/>
    <w:multiLevelType w:val="hybridMultilevel"/>
    <w:tmpl w:val="734E061C"/>
    <w:lvl w:ilvl="0" w:tplc="C07A9DAA">
      <w:start w:val="11"/>
      <w:numFmt w:val="decimal"/>
      <w:lvlText w:val="%1."/>
      <w:lvlJc w:val="left"/>
      <w:pPr>
        <w:ind w:left="1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3C49DEA">
      <w:start w:val="1"/>
      <w:numFmt w:val="lowerLetter"/>
      <w:lvlText w:val="%2"/>
      <w:lvlJc w:val="left"/>
      <w:pPr>
        <w:ind w:left="18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A221882">
      <w:start w:val="1"/>
      <w:numFmt w:val="lowerRoman"/>
      <w:lvlText w:val="%3"/>
      <w:lvlJc w:val="left"/>
      <w:pPr>
        <w:ind w:left="25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26EF0B2">
      <w:start w:val="1"/>
      <w:numFmt w:val="decimal"/>
      <w:lvlText w:val="%4"/>
      <w:lvlJc w:val="left"/>
      <w:pPr>
        <w:ind w:left="32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334AF2C">
      <w:start w:val="1"/>
      <w:numFmt w:val="lowerLetter"/>
      <w:lvlText w:val="%5"/>
      <w:lvlJc w:val="left"/>
      <w:pPr>
        <w:ind w:left="39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F9C6760">
      <w:start w:val="1"/>
      <w:numFmt w:val="lowerRoman"/>
      <w:lvlText w:val="%6"/>
      <w:lvlJc w:val="left"/>
      <w:pPr>
        <w:ind w:left="47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D501A6E">
      <w:start w:val="1"/>
      <w:numFmt w:val="decimal"/>
      <w:lvlText w:val="%7"/>
      <w:lvlJc w:val="left"/>
      <w:pPr>
        <w:ind w:left="54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E386C50">
      <w:start w:val="1"/>
      <w:numFmt w:val="lowerLetter"/>
      <w:lvlText w:val="%8"/>
      <w:lvlJc w:val="left"/>
      <w:pPr>
        <w:ind w:left="61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DD686B2">
      <w:start w:val="1"/>
      <w:numFmt w:val="lowerRoman"/>
      <w:lvlText w:val="%9"/>
      <w:lvlJc w:val="left"/>
      <w:pPr>
        <w:ind w:left="68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nsid w:val="659E1FAD"/>
    <w:multiLevelType w:val="hybridMultilevel"/>
    <w:tmpl w:val="C91E0FC8"/>
    <w:lvl w:ilvl="0" w:tplc="C7B879FE">
      <w:start w:val="14"/>
      <w:numFmt w:val="decimal"/>
      <w:lvlText w:val="%1."/>
      <w:lvlJc w:val="left"/>
      <w:pPr>
        <w:ind w:left="10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17A50F8">
      <w:start w:val="1"/>
      <w:numFmt w:val="lowerLetter"/>
      <w:lvlText w:val="%2"/>
      <w:lvlJc w:val="left"/>
      <w:pPr>
        <w:ind w:left="18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F40B1AA">
      <w:start w:val="1"/>
      <w:numFmt w:val="lowerRoman"/>
      <w:lvlText w:val="%3"/>
      <w:lvlJc w:val="left"/>
      <w:pPr>
        <w:ind w:left="25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E923D80">
      <w:start w:val="1"/>
      <w:numFmt w:val="decimal"/>
      <w:lvlText w:val="%4"/>
      <w:lvlJc w:val="left"/>
      <w:pPr>
        <w:ind w:left="32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6E26D84">
      <w:start w:val="1"/>
      <w:numFmt w:val="lowerLetter"/>
      <w:lvlText w:val="%5"/>
      <w:lvlJc w:val="left"/>
      <w:pPr>
        <w:ind w:left="39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026DD52">
      <w:start w:val="1"/>
      <w:numFmt w:val="lowerRoman"/>
      <w:lvlText w:val="%6"/>
      <w:lvlJc w:val="left"/>
      <w:pPr>
        <w:ind w:left="4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FC8BF76">
      <w:start w:val="1"/>
      <w:numFmt w:val="decimal"/>
      <w:lvlText w:val="%7"/>
      <w:lvlJc w:val="left"/>
      <w:pPr>
        <w:ind w:left="54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8C61FBE">
      <w:start w:val="1"/>
      <w:numFmt w:val="lowerLetter"/>
      <w:lvlText w:val="%8"/>
      <w:lvlJc w:val="left"/>
      <w:pPr>
        <w:ind w:left="61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9681906">
      <w:start w:val="1"/>
      <w:numFmt w:val="lowerRoman"/>
      <w:lvlText w:val="%9"/>
      <w:lvlJc w:val="left"/>
      <w:pPr>
        <w:ind w:left="68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2">
    <w:nsid w:val="7338738F"/>
    <w:multiLevelType w:val="hybridMultilevel"/>
    <w:tmpl w:val="2BAA896C"/>
    <w:lvl w:ilvl="0" w:tplc="97D68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AED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290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427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CBB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8AC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70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C76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0B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442545D"/>
    <w:multiLevelType w:val="hybridMultilevel"/>
    <w:tmpl w:val="56788D8E"/>
    <w:lvl w:ilvl="0" w:tplc="26527222">
      <w:start w:val="2"/>
      <w:numFmt w:val="decimal"/>
      <w:lvlText w:val="%1."/>
      <w:lvlJc w:val="left"/>
      <w:pPr>
        <w:ind w:left="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38E164">
      <w:start w:val="1"/>
      <w:numFmt w:val="lowerLetter"/>
      <w:lvlText w:val="%2"/>
      <w:lvlJc w:val="left"/>
      <w:pPr>
        <w:ind w:left="17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FB68394">
      <w:start w:val="1"/>
      <w:numFmt w:val="lowerRoman"/>
      <w:lvlText w:val="%3"/>
      <w:lvlJc w:val="left"/>
      <w:pPr>
        <w:ind w:left="24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8401086">
      <w:start w:val="1"/>
      <w:numFmt w:val="decimal"/>
      <w:lvlText w:val="%4"/>
      <w:lvlJc w:val="left"/>
      <w:pPr>
        <w:ind w:left="32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5909A60">
      <w:start w:val="1"/>
      <w:numFmt w:val="lowerLetter"/>
      <w:lvlText w:val="%5"/>
      <w:lvlJc w:val="left"/>
      <w:pPr>
        <w:ind w:left="39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FCA9952">
      <w:start w:val="1"/>
      <w:numFmt w:val="lowerRoman"/>
      <w:lvlText w:val="%6"/>
      <w:lvlJc w:val="left"/>
      <w:pPr>
        <w:ind w:left="46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644BF7A">
      <w:start w:val="1"/>
      <w:numFmt w:val="decimal"/>
      <w:lvlText w:val="%7"/>
      <w:lvlJc w:val="left"/>
      <w:pPr>
        <w:ind w:left="53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B84C402">
      <w:start w:val="1"/>
      <w:numFmt w:val="lowerLetter"/>
      <w:lvlText w:val="%8"/>
      <w:lvlJc w:val="left"/>
      <w:pPr>
        <w:ind w:left="60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ED2D368">
      <w:start w:val="1"/>
      <w:numFmt w:val="lowerRoman"/>
      <w:lvlText w:val="%9"/>
      <w:lvlJc w:val="left"/>
      <w:pPr>
        <w:ind w:left="68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4">
    <w:nsid w:val="7E6C48D4"/>
    <w:multiLevelType w:val="hybridMultilevel"/>
    <w:tmpl w:val="6DA60D8E"/>
    <w:lvl w:ilvl="0" w:tplc="50147AD8">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C8F0C">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3482">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09DBE">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C5BF4">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42E6C">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C3248">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8D07A">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602AA">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3"/>
  </w:num>
  <w:num w:numId="4">
    <w:abstractNumId w:val="10"/>
  </w:num>
  <w:num w:numId="5">
    <w:abstractNumId w:val="11"/>
  </w:num>
  <w:num w:numId="6">
    <w:abstractNumId w:val="4"/>
  </w:num>
  <w:num w:numId="7">
    <w:abstractNumId w:val="14"/>
  </w:num>
  <w:num w:numId="8">
    <w:abstractNumId w:val="6"/>
  </w:num>
  <w:num w:numId="9">
    <w:abstractNumId w:val="1"/>
  </w:num>
  <w:num w:numId="10">
    <w:abstractNumId w:val="12"/>
  </w:num>
  <w:num w:numId="11">
    <w:abstractNumId w:val="7"/>
  </w:num>
  <w:num w:numId="12">
    <w:abstractNumId w:val="0"/>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A1"/>
    <w:rsid w:val="000041DE"/>
    <w:rsid w:val="00062383"/>
    <w:rsid w:val="0006738B"/>
    <w:rsid w:val="000766D8"/>
    <w:rsid w:val="000D710D"/>
    <w:rsid w:val="001A64A2"/>
    <w:rsid w:val="001E28E2"/>
    <w:rsid w:val="002039D3"/>
    <w:rsid w:val="00203CD9"/>
    <w:rsid w:val="002974D2"/>
    <w:rsid w:val="00323028"/>
    <w:rsid w:val="00326583"/>
    <w:rsid w:val="00337B54"/>
    <w:rsid w:val="00342BEF"/>
    <w:rsid w:val="00381F69"/>
    <w:rsid w:val="00514B3F"/>
    <w:rsid w:val="00550EC4"/>
    <w:rsid w:val="00556C04"/>
    <w:rsid w:val="00583F2A"/>
    <w:rsid w:val="0069367A"/>
    <w:rsid w:val="0077796B"/>
    <w:rsid w:val="007C022C"/>
    <w:rsid w:val="00851BE4"/>
    <w:rsid w:val="008520A4"/>
    <w:rsid w:val="00884171"/>
    <w:rsid w:val="00892982"/>
    <w:rsid w:val="00896D7F"/>
    <w:rsid w:val="008A20CC"/>
    <w:rsid w:val="008C224C"/>
    <w:rsid w:val="008F6DA4"/>
    <w:rsid w:val="009721A1"/>
    <w:rsid w:val="009B079D"/>
    <w:rsid w:val="009F04FE"/>
    <w:rsid w:val="00A02E46"/>
    <w:rsid w:val="00AB03BB"/>
    <w:rsid w:val="00AB72E8"/>
    <w:rsid w:val="00B0284F"/>
    <w:rsid w:val="00C15861"/>
    <w:rsid w:val="00C865D6"/>
    <w:rsid w:val="00D43315"/>
    <w:rsid w:val="00D81696"/>
    <w:rsid w:val="00E25F3E"/>
    <w:rsid w:val="00E30234"/>
    <w:rsid w:val="00E36C15"/>
    <w:rsid w:val="00E47C95"/>
    <w:rsid w:val="00E85D46"/>
    <w:rsid w:val="00E959E7"/>
    <w:rsid w:val="00EF37EE"/>
    <w:rsid w:val="00F252EC"/>
    <w:rsid w:val="00F8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4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E25F3E"/>
    <w:pPr>
      <w:keepNext/>
      <w:keepLines/>
      <w:spacing w:after="16" w:line="259" w:lineRule="auto"/>
      <w:ind w:left="60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E25F3E"/>
    <w:pPr>
      <w:keepNext/>
      <w:keepLines/>
      <w:spacing w:after="16" w:line="259" w:lineRule="auto"/>
      <w:ind w:left="605"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E25F3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E25F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21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721A1"/>
    <w:pPr>
      <w:spacing w:after="0" w:line="240" w:lineRule="auto"/>
    </w:pPr>
  </w:style>
  <w:style w:type="table" w:styleId="a4">
    <w:name w:val="Table Grid"/>
    <w:basedOn w:val="a1"/>
    <w:uiPriority w:val="59"/>
    <w:rsid w:val="0097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E85D46"/>
  </w:style>
  <w:style w:type="character" w:customStyle="1" w:styleId="10">
    <w:name w:val="Заголовок 1 Знак"/>
    <w:basedOn w:val="a0"/>
    <w:link w:val="1"/>
    <w:uiPriority w:val="9"/>
    <w:rsid w:val="00E25F3E"/>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E25F3E"/>
    <w:rPr>
      <w:rFonts w:ascii="Times New Roman" w:eastAsia="Times New Roman" w:hAnsi="Times New Roman" w:cs="Times New Roman"/>
      <w:b/>
      <w:color w:val="000000"/>
      <w:sz w:val="24"/>
      <w:lang w:eastAsia="ru-RU"/>
    </w:rPr>
  </w:style>
  <w:style w:type="table" w:customStyle="1" w:styleId="TableGrid">
    <w:name w:val="TableGrid"/>
    <w:rsid w:val="00E25F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E25F3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25F3E"/>
    <w:rPr>
      <w:rFonts w:asciiTheme="majorHAnsi" w:eastAsiaTheme="majorEastAsia" w:hAnsiTheme="majorHAnsi" w:cstheme="majorBidi"/>
      <w:i/>
      <w:iCs/>
      <w:color w:val="365F91" w:themeColor="accent1" w:themeShade="BF"/>
      <w:sz w:val="24"/>
      <w:szCs w:val="24"/>
      <w:lang w:eastAsia="ru-RU"/>
    </w:rPr>
  </w:style>
  <w:style w:type="character" w:styleId="a5">
    <w:name w:val="line number"/>
    <w:basedOn w:val="a0"/>
    <w:uiPriority w:val="99"/>
    <w:semiHidden/>
    <w:unhideWhenUsed/>
    <w:rsid w:val="00E25F3E"/>
  </w:style>
  <w:style w:type="paragraph" w:styleId="a6">
    <w:name w:val="List Paragraph"/>
    <w:basedOn w:val="a"/>
    <w:uiPriority w:val="34"/>
    <w:qFormat/>
    <w:rsid w:val="00E36C15"/>
    <w:pPr>
      <w:ind w:left="720"/>
      <w:contextualSpacing/>
    </w:pPr>
  </w:style>
  <w:style w:type="paragraph" w:styleId="a7">
    <w:name w:val="header"/>
    <w:basedOn w:val="a"/>
    <w:link w:val="a8"/>
    <w:uiPriority w:val="99"/>
    <w:unhideWhenUsed/>
    <w:rsid w:val="00F8734D"/>
    <w:pPr>
      <w:tabs>
        <w:tab w:val="center" w:pos="4677"/>
        <w:tab w:val="right" w:pos="9355"/>
      </w:tabs>
    </w:pPr>
  </w:style>
  <w:style w:type="character" w:customStyle="1" w:styleId="a8">
    <w:name w:val="Верхний колонтитул Знак"/>
    <w:basedOn w:val="a0"/>
    <w:link w:val="a7"/>
    <w:uiPriority w:val="99"/>
    <w:rsid w:val="00F873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8734D"/>
    <w:pPr>
      <w:tabs>
        <w:tab w:val="center" w:pos="4677"/>
        <w:tab w:val="right" w:pos="9355"/>
      </w:tabs>
    </w:pPr>
  </w:style>
  <w:style w:type="character" w:customStyle="1" w:styleId="aa">
    <w:name w:val="Нижний колонтитул Знак"/>
    <w:basedOn w:val="a0"/>
    <w:link w:val="a9"/>
    <w:uiPriority w:val="99"/>
    <w:rsid w:val="00F8734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14B3F"/>
    <w:rPr>
      <w:rFonts w:ascii="Tahoma" w:hAnsi="Tahoma" w:cs="Tahoma"/>
      <w:sz w:val="16"/>
      <w:szCs w:val="16"/>
    </w:rPr>
  </w:style>
  <w:style w:type="character" w:customStyle="1" w:styleId="ac">
    <w:name w:val="Текст выноски Знак"/>
    <w:basedOn w:val="a0"/>
    <w:link w:val="ab"/>
    <w:uiPriority w:val="99"/>
    <w:semiHidden/>
    <w:rsid w:val="00514B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4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E25F3E"/>
    <w:pPr>
      <w:keepNext/>
      <w:keepLines/>
      <w:spacing w:after="16" w:line="259" w:lineRule="auto"/>
      <w:ind w:left="60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E25F3E"/>
    <w:pPr>
      <w:keepNext/>
      <w:keepLines/>
      <w:spacing w:after="16" w:line="259" w:lineRule="auto"/>
      <w:ind w:left="605"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E25F3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E25F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21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721A1"/>
    <w:pPr>
      <w:spacing w:after="0" w:line="240" w:lineRule="auto"/>
    </w:pPr>
  </w:style>
  <w:style w:type="table" w:styleId="a4">
    <w:name w:val="Table Grid"/>
    <w:basedOn w:val="a1"/>
    <w:uiPriority w:val="59"/>
    <w:rsid w:val="0097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E85D46"/>
  </w:style>
  <w:style w:type="character" w:customStyle="1" w:styleId="10">
    <w:name w:val="Заголовок 1 Знак"/>
    <w:basedOn w:val="a0"/>
    <w:link w:val="1"/>
    <w:uiPriority w:val="9"/>
    <w:rsid w:val="00E25F3E"/>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E25F3E"/>
    <w:rPr>
      <w:rFonts w:ascii="Times New Roman" w:eastAsia="Times New Roman" w:hAnsi="Times New Roman" w:cs="Times New Roman"/>
      <w:b/>
      <w:color w:val="000000"/>
      <w:sz w:val="24"/>
      <w:lang w:eastAsia="ru-RU"/>
    </w:rPr>
  </w:style>
  <w:style w:type="table" w:customStyle="1" w:styleId="TableGrid">
    <w:name w:val="TableGrid"/>
    <w:rsid w:val="00E25F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E25F3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25F3E"/>
    <w:rPr>
      <w:rFonts w:asciiTheme="majorHAnsi" w:eastAsiaTheme="majorEastAsia" w:hAnsiTheme="majorHAnsi" w:cstheme="majorBidi"/>
      <w:i/>
      <w:iCs/>
      <w:color w:val="365F91" w:themeColor="accent1" w:themeShade="BF"/>
      <w:sz w:val="24"/>
      <w:szCs w:val="24"/>
      <w:lang w:eastAsia="ru-RU"/>
    </w:rPr>
  </w:style>
  <w:style w:type="character" w:styleId="a5">
    <w:name w:val="line number"/>
    <w:basedOn w:val="a0"/>
    <w:uiPriority w:val="99"/>
    <w:semiHidden/>
    <w:unhideWhenUsed/>
    <w:rsid w:val="00E25F3E"/>
  </w:style>
  <w:style w:type="paragraph" w:styleId="a6">
    <w:name w:val="List Paragraph"/>
    <w:basedOn w:val="a"/>
    <w:uiPriority w:val="34"/>
    <w:qFormat/>
    <w:rsid w:val="00E36C15"/>
    <w:pPr>
      <w:ind w:left="720"/>
      <w:contextualSpacing/>
    </w:pPr>
  </w:style>
  <w:style w:type="paragraph" w:styleId="a7">
    <w:name w:val="header"/>
    <w:basedOn w:val="a"/>
    <w:link w:val="a8"/>
    <w:uiPriority w:val="99"/>
    <w:unhideWhenUsed/>
    <w:rsid w:val="00F8734D"/>
    <w:pPr>
      <w:tabs>
        <w:tab w:val="center" w:pos="4677"/>
        <w:tab w:val="right" w:pos="9355"/>
      </w:tabs>
    </w:pPr>
  </w:style>
  <w:style w:type="character" w:customStyle="1" w:styleId="a8">
    <w:name w:val="Верхний колонтитул Знак"/>
    <w:basedOn w:val="a0"/>
    <w:link w:val="a7"/>
    <w:uiPriority w:val="99"/>
    <w:rsid w:val="00F873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8734D"/>
    <w:pPr>
      <w:tabs>
        <w:tab w:val="center" w:pos="4677"/>
        <w:tab w:val="right" w:pos="9355"/>
      </w:tabs>
    </w:pPr>
  </w:style>
  <w:style w:type="character" w:customStyle="1" w:styleId="aa">
    <w:name w:val="Нижний колонтитул Знак"/>
    <w:basedOn w:val="a0"/>
    <w:link w:val="a9"/>
    <w:uiPriority w:val="99"/>
    <w:rsid w:val="00F8734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14B3F"/>
    <w:rPr>
      <w:rFonts w:ascii="Tahoma" w:hAnsi="Tahoma" w:cs="Tahoma"/>
      <w:sz w:val="16"/>
      <w:szCs w:val="16"/>
    </w:rPr>
  </w:style>
  <w:style w:type="character" w:customStyle="1" w:styleId="ac">
    <w:name w:val="Текст выноски Знак"/>
    <w:basedOn w:val="a0"/>
    <w:link w:val="ab"/>
    <w:uiPriority w:val="99"/>
    <w:semiHidden/>
    <w:rsid w:val="00514B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 TargetMode="External"/><Relationship Id="rId18" Type="http://schemas.openxmlformats.org/officeDocument/2006/relationships/hyperlink" Target="http://www.rfwf.ru/" TargetMode="External"/><Relationship Id="rId3" Type="http://schemas.openxmlformats.org/officeDocument/2006/relationships/styles" Target="styles.xml"/><Relationship Id="rId21" Type="http://schemas.openxmlformats.org/officeDocument/2006/relationships/hyperlink" Target="http://www.olympsport.ru/" TargetMode="External"/><Relationship Id="rId7" Type="http://schemas.openxmlformats.org/officeDocument/2006/relationships/footnotes" Target="footnotes.xml"/><Relationship Id="rId12" Type="http://schemas.openxmlformats.org/officeDocument/2006/relationships/hyperlink" Target="http://www.minsport.gov.ru/" TargetMode="External"/><Relationship Id="rId17" Type="http://schemas.openxmlformats.org/officeDocument/2006/relationships/hyperlink" Target="http://olympi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lympic.ru/" TargetMode="External"/><Relationship Id="rId20" Type="http://schemas.openxmlformats.org/officeDocument/2006/relationships/hyperlink" Target="http://www.rfw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lympic.ru/" TargetMode="External"/><Relationship Id="rId23" Type="http://schemas.openxmlformats.org/officeDocument/2006/relationships/hyperlink" Target="http://www.olympsport.ru/" TargetMode="External"/><Relationship Id="rId10" Type="http://schemas.openxmlformats.org/officeDocument/2006/relationships/footer" Target="footer1.xml"/><Relationship Id="rId19" Type="http://schemas.openxmlformats.org/officeDocument/2006/relationships/hyperlink" Target="http://www.rfwf.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sport.gov.ru/" TargetMode="External"/><Relationship Id="rId22" Type="http://schemas.openxmlformats.org/officeDocument/2006/relationships/hyperlink" Target="http://www.olymp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A305-D0D5-4212-B073-1D321E6F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21891</Words>
  <Characters>124785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cp:revision>
  <cp:lastPrinted>2018-03-29T23:23:00Z</cp:lastPrinted>
  <dcterms:created xsi:type="dcterms:W3CDTF">2017-11-27T02:09:00Z</dcterms:created>
  <dcterms:modified xsi:type="dcterms:W3CDTF">2018-03-29T23:25:00Z</dcterms:modified>
</cp:coreProperties>
</file>